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6EF0" w14:textId="63BE2127" w:rsidR="00954110" w:rsidRPr="00013BAB" w:rsidRDefault="00954110" w:rsidP="00013BAB">
      <w:pPr>
        <w:pStyle w:val="Title"/>
        <w:spacing w:after="0"/>
        <w:rPr>
          <w:sz w:val="24"/>
          <w:szCs w:val="24"/>
        </w:rPr>
      </w:pPr>
    </w:p>
    <w:tbl>
      <w:tblPr>
        <w:tblW w:w="5014" w:type="pct"/>
        <w:tblLayout w:type="fixed"/>
        <w:tblCellMar>
          <w:top w:w="14" w:type="dxa"/>
          <w:left w:w="0" w:type="dxa"/>
          <w:bottom w:w="14" w:type="dxa"/>
          <w:right w:w="0" w:type="dxa"/>
        </w:tblCellMar>
        <w:tblLook w:val="0000" w:firstRow="0" w:lastRow="0" w:firstColumn="0" w:lastColumn="0" w:noHBand="0" w:noVBand="0"/>
      </w:tblPr>
      <w:tblGrid>
        <w:gridCol w:w="4111"/>
        <w:gridCol w:w="1783"/>
        <w:gridCol w:w="751"/>
        <w:gridCol w:w="3134"/>
      </w:tblGrid>
      <w:tr w:rsidR="00E43BAB" w:rsidRPr="00222EF5" w14:paraId="587B6EF5" w14:textId="77777777" w:rsidTr="00AB6D1F">
        <w:trPr>
          <w:cantSplit/>
        </w:trPr>
        <w:tc>
          <w:tcPr>
            <w:tcW w:w="4111" w:type="dxa"/>
            <w:shd w:val="clear" w:color="auto" w:fill="auto"/>
            <w:tcMar>
              <w:left w:w="0" w:type="dxa"/>
            </w:tcMar>
            <w:vAlign w:val="center"/>
          </w:tcPr>
          <w:p w14:paraId="587B6EF1" w14:textId="1388B882" w:rsidR="00547D1A" w:rsidRPr="00222EF5" w:rsidRDefault="00E43BAB" w:rsidP="00547D1A">
            <w:pPr>
              <w:pStyle w:val="Heading1"/>
              <w:ind w:right="-850"/>
              <w:rPr>
                <w:sz w:val="26"/>
                <w:szCs w:val="26"/>
              </w:rPr>
            </w:pPr>
            <w:r w:rsidRPr="00222EF5">
              <w:rPr>
                <w:sz w:val="26"/>
                <w:szCs w:val="26"/>
              </w:rPr>
              <w:t>Minutes</w:t>
            </w:r>
            <w:r w:rsidR="00D06601" w:rsidRPr="00222EF5">
              <w:rPr>
                <w:sz w:val="26"/>
                <w:szCs w:val="26"/>
              </w:rPr>
              <w:t xml:space="preserve"> </w:t>
            </w:r>
            <w:r w:rsidR="00BA5E2F" w:rsidRPr="00222EF5">
              <w:rPr>
                <w:sz w:val="26"/>
                <w:szCs w:val="26"/>
              </w:rPr>
              <w:t>20</w:t>
            </w:r>
            <w:r w:rsidR="00FE0DF9" w:rsidRPr="00222EF5">
              <w:rPr>
                <w:sz w:val="26"/>
                <w:szCs w:val="26"/>
              </w:rPr>
              <w:t>2</w:t>
            </w:r>
            <w:r w:rsidR="00F30B0C" w:rsidRPr="00222EF5">
              <w:rPr>
                <w:sz w:val="26"/>
                <w:szCs w:val="26"/>
              </w:rPr>
              <w:t>10</w:t>
            </w:r>
            <w:r w:rsidR="00D47D8C">
              <w:rPr>
                <w:sz w:val="26"/>
                <w:szCs w:val="26"/>
              </w:rPr>
              <w:t>706 DRAFT</w:t>
            </w:r>
          </w:p>
        </w:tc>
        <w:sdt>
          <w:sdtPr>
            <w:alias w:val="Date"/>
            <w:tag w:val="Date"/>
            <w:id w:val="48425581"/>
            <w:placeholder>
              <w:docPart w:val="2CC72DF46B5B467F96D3A2ECBF5CB409"/>
            </w:placeholder>
            <w:date w:fullDate="2021-07-06T00:00:00Z">
              <w:dateFormat w:val="MMMM d, yyyy"/>
              <w:lid w:val="en-US"/>
              <w:storeMappedDataAs w:val="dateTime"/>
              <w:calendar w:val="gregorian"/>
            </w:date>
          </w:sdtPr>
          <w:sdtEndPr/>
          <w:sdtContent>
            <w:tc>
              <w:tcPr>
                <w:tcW w:w="1783" w:type="dxa"/>
                <w:shd w:val="clear" w:color="auto" w:fill="auto"/>
                <w:tcMar>
                  <w:left w:w="0" w:type="dxa"/>
                </w:tcMar>
                <w:vAlign w:val="center"/>
              </w:tcPr>
              <w:p w14:paraId="587B6EF2" w14:textId="3C3EF2AA" w:rsidR="00E43BAB" w:rsidRPr="00222EF5" w:rsidRDefault="00D47D8C" w:rsidP="00DF556E">
                <w:pPr>
                  <w:pStyle w:val="Details"/>
                  <w:jc w:val="left"/>
                </w:pPr>
                <w:r>
                  <w:t>July 6, 2021</w:t>
                </w:r>
              </w:p>
            </w:tc>
          </w:sdtContent>
        </w:sdt>
        <w:tc>
          <w:tcPr>
            <w:tcW w:w="751" w:type="dxa"/>
            <w:shd w:val="clear" w:color="auto" w:fill="auto"/>
            <w:tcMar>
              <w:left w:w="0" w:type="dxa"/>
            </w:tcMar>
            <w:vAlign w:val="center"/>
          </w:tcPr>
          <w:p w14:paraId="587B6EF3" w14:textId="0EB76379" w:rsidR="00E43BAB" w:rsidRPr="00222EF5" w:rsidRDefault="00BA5E2F" w:rsidP="00060FD0">
            <w:pPr>
              <w:pStyle w:val="Details"/>
            </w:pPr>
            <w:r w:rsidRPr="00222EF5">
              <w:t>7.30</w:t>
            </w:r>
            <w:r w:rsidR="00060FD0" w:rsidRPr="00222EF5">
              <w:t xml:space="preserve"> pm</w:t>
            </w:r>
          </w:p>
        </w:tc>
        <w:tc>
          <w:tcPr>
            <w:tcW w:w="3134" w:type="dxa"/>
            <w:shd w:val="clear" w:color="auto" w:fill="auto"/>
            <w:tcMar>
              <w:left w:w="0" w:type="dxa"/>
            </w:tcMar>
            <w:vAlign w:val="center"/>
          </w:tcPr>
          <w:p w14:paraId="587B6EF4" w14:textId="6B19757E" w:rsidR="00E43BAB" w:rsidRPr="00222EF5" w:rsidRDefault="00D47D8C" w:rsidP="00060FD0">
            <w:pPr>
              <w:pStyle w:val="Details"/>
            </w:pPr>
            <w:r>
              <w:t>SPELSBURY MEMORIAL HALL</w:t>
            </w:r>
          </w:p>
        </w:tc>
      </w:tr>
    </w:tbl>
    <w:p w14:paraId="587B6EF6" w14:textId="77777777" w:rsidR="00954110" w:rsidRPr="00EC4388" w:rsidRDefault="00954110">
      <w:pPr>
        <w:rPr>
          <w:highlight w:val="yellow"/>
        </w:rPr>
      </w:pPr>
    </w:p>
    <w:tbl>
      <w:tblPr>
        <w:tblW w:w="4986" w:type="pct"/>
        <w:tblInd w:w="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98"/>
        <w:gridCol w:w="7817"/>
      </w:tblGrid>
      <w:tr w:rsidR="0085168B" w:rsidRPr="00760A6C" w14:paraId="587B6EFA" w14:textId="77777777" w:rsidTr="00F3291B">
        <w:trPr>
          <w:trHeight w:val="360"/>
        </w:trPr>
        <w:tc>
          <w:tcPr>
            <w:tcW w:w="1898" w:type="dxa"/>
            <w:shd w:val="clear" w:color="auto" w:fill="F2F2F2" w:themeFill="background1" w:themeFillShade="F2"/>
            <w:vAlign w:val="center"/>
          </w:tcPr>
          <w:p w14:paraId="587B6EF7" w14:textId="77777777" w:rsidR="0085168B" w:rsidRPr="00760A6C" w:rsidRDefault="00E71DBA" w:rsidP="00954110">
            <w:pPr>
              <w:pStyle w:val="Heading3"/>
              <w:rPr>
                <w:sz w:val="20"/>
                <w:szCs w:val="20"/>
              </w:rPr>
            </w:pPr>
            <w:r w:rsidRPr="00760A6C">
              <w:rPr>
                <w:sz w:val="20"/>
                <w:szCs w:val="20"/>
              </w:rPr>
              <w:t>Attendees</w:t>
            </w:r>
          </w:p>
        </w:tc>
        <w:tc>
          <w:tcPr>
            <w:tcW w:w="7817" w:type="dxa"/>
            <w:shd w:val="clear" w:color="auto" w:fill="auto"/>
            <w:vAlign w:val="center"/>
          </w:tcPr>
          <w:p w14:paraId="587B6EF9" w14:textId="5EB6B931" w:rsidR="001D713C" w:rsidRPr="00760A6C" w:rsidRDefault="0056678E" w:rsidP="00760A6C">
            <w:pPr>
              <w:rPr>
                <w:sz w:val="20"/>
                <w:szCs w:val="20"/>
              </w:rPr>
            </w:pPr>
            <w:r w:rsidRPr="00760A6C">
              <w:rPr>
                <w:sz w:val="20"/>
                <w:szCs w:val="20"/>
              </w:rPr>
              <w:t>Simeon Harvey</w:t>
            </w:r>
            <w:r w:rsidR="00E21EE0" w:rsidRPr="00760A6C">
              <w:rPr>
                <w:sz w:val="20"/>
                <w:szCs w:val="20"/>
              </w:rPr>
              <w:t xml:space="preserve"> (Chairman)</w:t>
            </w:r>
            <w:r w:rsidR="00876ADB" w:rsidRPr="00760A6C">
              <w:rPr>
                <w:sz w:val="20"/>
                <w:szCs w:val="20"/>
              </w:rPr>
              <w:t>,</w:t>
            </w:r>
            <w:r w:rsidR="001E79E7" w:rsidRPr="00760A6C">
              <w:rPr>
                <w:sz w:val="20"/>
                <w:szCs w:val="20"/>
              </w:rPr>
              <w:t xml:space="preserve"> Rick Leyland</w:t>
            </w:r>
            <w:r w:rsidR="003C7A5A" w:rsidRPr="00760A6C">
              <w:rPr>
                <w:sz w:val="20"/>
                <w:szCs w:val="20"/>
              </w:rPr>
              <w:t xml:space="preserve">, </w:t>
            </w:r>
            <w:r w:rsidR="001F4B33">
              <w:rPr>
                <w:sz w:val="20"/>
                <w:szCs w:val="20"/>
              </w:rPr>
              <w:t xml:space="preserve">Jack Blackwell, Hugo Pickering, </w:t>
            </w:r>
            <w:r w:rsidR="003C7A5A" w:rsidRPr="00760A6C">
              <w:rPr>
                <w:sz w:val="20"/>
                <w:szCs w:val="20"/>
              </w:rPr>
              <w:t>Graham Beacham</w:t>
            </w:r>
            <w:r w:rsidR="001F4B33">
              <w:rPr>
                <w:sz w:val="20"/>
                <w:szCs w:val="20"/>
              </w:rPr>
              <w:t xml:space="preserve"> (from item 4)</w:t>
            </w:r>
            <w:r w:rsidR="00760A6C">
              <w:rPr>
                <w:sz w:val="20"/>
                <w:szCs w:val="20"/>
              </w:rPr>
              <w:t>,</w:t>
            </w:r>
            <w:r w:rsidR="00BA5E2F" w:rsidRPr="00760A6C">
              <w:rPr>
                <w:sz w:val="20"/>
                <w:szCs w:val="20"/>
              </w:rPr>
              <w:br/>
              <w:t>Cllr</w:t>
            </w:r>
            <w:r w:rsidR="0068551E" w:rsidRPr="00760A6C">
              <w:rPr>
                <w:sz w:val="20"/>
                <w:szCs w:val="20"/>
              </w:rPr>
              <w:t xml:space="preserve"> Liz </w:t>
            </w:r>
            <w:proofErr w:type="spellStart"/>
            <w:r w:rsidR="0068551E" w:rsidRPr="00760A6C">
              <w:rPr>
                <w:sz w:val="20"/>
                <w:szCs w:val="20"/>
              </w:rPr>
              <w:t>Leffman</w:t>
            </w:r>
            <w:proofErr w:type="spellEnd"/>
            <w:r w:rsidR="0068551E" w:rsidRPr="00760A6C">
              <w:rPr>
                <w:sz w:val="20"/>
                <w:szCs w:val="20"/>
              </w:rPr>
              <w:t xml:space="preserve"> (OCC)</w:t>
            </w:r>
            <w:r w:rsidR="006F19A3" w:rsidRPr="00760A6C">
              <w:rPr>
                <w:sz w:val="20"/>
                <w:szCs w:val="20"/>
              </w:rPr>
              <w:t xml:space="preserve">, </w:t>
            </w:r>
            <w:r w:rsidR="001F4B33">
              <w:rPr>
                <w:sz w:val="20"/>
                <w:szCs w:val="20"/>
              </w:rPr>
              <w:t>Cllr Dean Temple (WODC)</w:t>
            </w:r>
            <w:r w:rsidR="00760A6C" w:rsidRPr="00760A6C">
              <w:rPr>
                <w:sz w:val="20"/>
                <w:szCs w:val="20"/>
              </w:rPr>
              <w:br/>
            </w:r>
            <w:r w:rsidR="00A43943" w:rsidRPr="00760A6C">
              <w:rPr>
                <w:sz w:val="20"/>
                <w:szCs w:val="20"/>
              </w:rPr>
              <w:t>Anne Ogilvie (Clerk)</w:t>
            </w:r>
            <w:r w:rsidR="001F4B33">
              <w:rPr>
                <w:sz w:val="20"/>
                <w:szCs w:val="20"/>
              </w:rPr>
              <w:br/>
              <w:t>No members of public</w:t>
            </w:r>
          </w:p>
        </w:tc>
      </w:tr>
      <w:tr w:rsidR="00962D40" w:rsidRPr="00760A6C" w14:paraId="43EFD48E" w14:textId="77777777" w:rsidTr="00F3291B">
        <w:trPr>
          <w:trHeight w:val="360"/>
        </w:trPr>
        <w:tc>
          <w:tcPr>
            <w:tcW w:w="1898" w:type="dxa"/>
            <w:shd w:val="clear" w:color="auto" w:fill="F2F2F2" w:themeFill="background1" w:themeFillShade="F2"/>
            <w:vAlign w:val="center"/>
          </w:tcPr>
          <w:p w14:paraId="02A5B6BD" w14:textId="0121571D" w:rsidR="00962D40" w:rsidRPr="00760A6C" w:rsidRDefault="00962D40" w:rsidP="00954110">
            <w:pPr>
              <w:pStyle w:val="Heading3"/>
              <w:rPr>
                <w:sz w:val="20"/>
                <w:szCs w:val="20"/>
              </w:rPr>
            </w:pPr>
            <w:r w:rsidRPr="00760A6C">
              <w:rPr>
                <w:sz w:val="20"/>
                <w:szCs w:val="20"/>
              </w:rPr>
              <w:t>aBSENT</w:t>
            </w:r>
          </w:p>
        </w:tc>
        <w:tc>
          <w:tcPr>
            <w:tcW w:w="7817" w:type="dxa"/>
            <w:shd w:val="clear" w:color="auto" w:fill="auto"/>
            <w:vAlign w:val="center"/>
          </w:tcPr>
          <w:p w14:paraId="2A601AC6" w14:textId="38352B27" w:rsidR="00962D40" w:rsidRPr="00760A6C" w:rsidRDefault="00CD0816" w:rsidP="00CD0816">
            <w:pPr>
              <w:ind w:left="0"/>
              <w:rPr>
                <w:sz w:val="20"/>
                <w:szCs w:val="20"/>
              </w:rPr>
            </w:pPr>
            <w:r w:rsidRPr="00760A6C">
              <w:rPr>
                <w:sz w:val="20"/>
                <w:szCs w:val="20"/>
              </w:rPr>
              <w:t xml:space="preserve">  </w:t>
            </w:r>
            <w:r w:rsidR="004C48EF">
              <w:rPr>
                <w:sz w:val="20"/>
                <w:szCs w:val="20"/>
              </w:rPr>
              <w:t xml:space="preserve">Hugh </w:t>
            </w:r>
            <w:proofErr w:type="spellStart"/>
            <w:r w:rsidR="004C48EF">
              <w:rPr>
                <w:sz w:val="20"/>
                <w:szCs w:val="20"/>
              </w:rPr>
              <w:t>Datson</w:t>
            </w:r>
            <w:proofErr w:type="spellEnd"/>
          </w:p>
        </w:tc>
      </w:tr>
    </w:tbl>
    <w:p w14:paraId="587B6F02" w14:textId="03AD943F" w:rsidR="00954110" w:rsidRPr="00EC4388" w:rsidRDefault="00954110" w:rsidP="002D44C6">
      <w:pPr>
        <w:pStyle w:val="Heading2"/>
        <w:spacing w:before="0" w:after="0"/>
        <w:rPr>
          <w:rFonts w:asciiTheme="minorHAnsi" w:hAnsiTheme="minorHAnsi" w:cstheme="minorHAnsi"/>
          <w:i/>
          <w:sz w:val="16"/>
          <w:szCs w:val="16"/>
          <w:highlight w:val="yellow"/>
        </w:rPr>
      </w:pPr>
      <w:bookmarkStart w:id="0" w:name="_Hlk518336770"/>
    </w:p>
    <w:p w14:paraId="351CED4F" w14:textId="77777777" w:rsidR="00C31309" w:rsidRPr="00EC4388" w:rsidRDefault="00C31309" w:rsidP="00C31309">
      <w:pPr>
        <w:rPr>
          <w:highlight w:val="yellow"/>
        </w:rPr>
      </w:pPr>
    </w:p>
    <w:p w14:paraId="6CC889C3" w14:textId="7F734B94" w:rsidR="00F75F77" w:rsidRPr="008229CA" w:rsidRDefault="00F75F77" w:rsidP="00C31309">
      <w:pPr>
        <w:pStyle w:val="ListParagraph"/>
        <w:numPr>
          <w:ilvl w:val="0"/>
          <w:numId w:val="1"/>
        </w:numPr>
        <w:spacing w:after="120"/>
        <w:ind w:left="448" w:hanging="448"/>
        <w:contextualSpacing w:val="0"/>
        <w:rPr>
          <w:sz w:val="20"/>
          <w:szCs w:val="20"/>
        </w:rPr>
      </w:pPr>
      <w:r w:rsidRPr="008229CA">
        <w:rPr>
          <w:sz w:val="20"/>
          <w:szCs w:val="20"/>
        </w:rPr>
        <w:t>The Chairman welcomed everybody to the meetin</w:t>
      </w:r>
      <w:r w:rsidR="002B5AC4" w:rsidRPr="008229CA">
        <w:rPr>
          <w:sz w:val="20"/>
          <w:szCs w:val="20"/>
        </w:rPr>
        <w:t>g</w:t>
      </w:r>
      <w:r w:rsidR="00D075E0" w:rsidRPr="008229CA">
        <w:rPr>
          <w:sz w:val="20"/>
          <w:szCs w:val="20"/>
        </w:rPr>
        <w:t>.</w:t>
      </w:r>
    </w:p>
    <w:p w14:paraId="1A60089F" w14:textId="4456A377" w:rsidR="009C2353" w:rsidRPr="008229CA" w:rsidRDefault="00187698" w:rsidP="001031F8">
      <w:pPr>
        <w:pStyle w:val="ListParagraph"/>
        <w:numPr>
          <w:ilvl w:val="0"/>
          <w:numId w:val="1"/>
        </w:numPr>
        <w:spacing w:after="120"/>
        <w:ind w:left="442" w:hanging="442"/>
        <w:contextualSpacing w:val="0"/>
        <w:rPr>
          <w:sz w:val="20"/>
          <w:szCs w:val="20"/>
        </w:rPr>
      </w:pPr>
      <w:r w:rsidRPr="008229CA">
        <w:rPr>
          <w:b/>
          <w:sz w:val="20"/>
          <w:szCs w:val="20"/>
        </w:rPr>
        <w:t>To receive apologies for absence</w:t>
      </w:r>
      <w:r w:rsidRPr="008229CA">
        <w:rPr>
          <w:sz w:val="20"/>
          <w:szCs w:val="20"/>
        </w:rPr>
        <w:br/>
      </w:r>
      <w:r w:rsidR="004C48EF">
        <w:rPr>
          <w:sz w:val="20"/>
          <w:szCs w:val="20"/>
        </w:rPr>
        <w:t xml:space="preserve">Cllr Hugh </w:t>
      </w:r>
      <w:proofErr w:type="spellStart"/>
      <w:r w:rsidR="004C48EF">
        <w:rPr>
          <w:sz w:val="20"/>
          <w:szCs w:val="20"/>
        </w:rPr>
        <w:t>Datson</w:t>
      </w:r>
      <w:proofErr w:type="spellEnd"/>
    </w:p>
    <w:p w14:paraId="156FB731" w14:textId="5B8E327C" w:rsidR="00E2425C" w:rsidRPr="00EC664C" w:rsidRDefault="00E2425C" w:rsidP="001031F8">
      <w:pPr>
        <w:pStyle w:val="ListParagraph"/>
        <w:numPr>
          <w:ilvl w:val="0"/>
          <w:numId w:val="1"/>
        </w:numPr>
        <w:spacing w:after="120"/>
        <w:ind w:left="442" w:hanging="442"/>
        <w:contextualSpacing w:val="0"/>
        <w:rPr>
          <w:sz w:val="20"/>
          <w:szCs w:val="20"/>
        </w:rPr>
      </w:pPr>
      <w:r w:rsidRPr="00EC664C">
        <w:rPr>
          <w:b/>
          <w:sz w:val="20"/>
          <w:szCs w:val="20"/>
        </w:rPr>
        <w:t xml:space="preserve">To approve and sign the minutes of the </w:t>
      </w:r>
      <w:r w:rsidR="00E5504F" w:rsidRPr="00EC664C">
        <w:rPr>
          <w:b/>
          <w:sz w:val="20"/>
          <w:szCs w:val="20"/>
        </w:rPr>
        <w:t>meeting</w:t>
      </w:r>
      <w:r w:rsidR="007A56F4" w:rsidRPr="00EC664C">
        <w:rPr>
          <w:b/>
          <w:sz w:val="20"/>
          <w:szCs w:val="20"/>
        </w:rPr>
        <w:t xml:space="preserve"> </w:t>
      </w:r>
      <w:r w:rsidR="00E5504F" w:rsidRPr="00EC664C">
        <w:rPr>
          <w:b/>
          <w:sz w:val="20"/>
          <w:szCs w:val="20"/>
        </w:rPr>
        <w:t xml:space="preserve">on </w:t>
      </w:r>
      <w:r w:rsidR="0077511C">
        <w:rPr>
          <w:b/>
          <w:sz w:val="20"/>
          <w:szCs w:val="20"/>
        </w:rPr>
        <w:t>18 May 2021</w:t>
      </w:r>
      <w:r w:rsidRPr="00EC664C">
        <w:rPr>
          <w:sz w:val="20"/>
          <w:szCs w:val="20"/>
        </w:rPr>
        <w:br/>
      </w:r>
      <w:r w:rsidR="000B4D41" w:rsidRPr="00EC664C">
        <w:rPr>
          <w:sz w:val="20"/>
          <w:szCs w:val="20"/>
        </w:rPr>
        <w:t xml:space="preserve">The minutes of the </w:t>
      </w:r>
      <w:r w:rsidR="00EE43F8" w:rsidRPr="00EC664C">
        <w:rPr>
          <w:sz w:val="20"/>
          <w:szCs w:val="20"/>
        </w:rPr>
        <w:t>meeting</w:t>
      </w:r>
      <w:r w:rsidR="008A7622" w:rsidRPr="00EC664C">
        <w:rPr>
          <w:sz w:val="20"/>
          <w:szCs w:val="20"/>
        </w:rPr>
        <w:t xml:space="preserve"> on </w:t>
      </w:r>
      <w:r w:rsidR="0077511C">
        <w:rPr>
          <w:sz w:val="20"/>
          <w:szCs w:val="20"/>
        </w:rPr>
        <w:t>18 May 2021</w:t>
      </w:r>
      <w:r w:rsidR="008A7622" w:rsidRPr="00EC664C">
        <w:rPr>
          <w:sz w:val="20"/>
          <w:szCs w:val="20"/>
        </w:rPr>
        <w:t xml:space="preserve"> </w:t>
      </w:r>
      <w:r w:rsidR="000B4D41" w:rsidRPr="00EC664C">
        <w:rPr>
          <w:sz w:val="20"/>
          <w:szCs w:val="20"/>
        </w:rPr>
        <w:t>were approved</w:t>
      </w:r>
      <w:r w:rsidR="004949E6" w:rsidRPr="00EC664C">
        <w:rPr>
          <w:sz w:val="20"/>
          <w:szCs w:val="20"/>
        </w:rPr>
        <w:t xml:space="preserve"> by the Council</w:t>
      </w:r>
      <w:r w:rsidR="0077511C">
        <w:rPr>
          <w:sz w:val="20"/>
          <w:szCs w:val="20"/>
        </w:rPr>
        <w:t xml:space="preserve"> and signed by the Chairman.</w:t>
      </w:r>
      <w:r w:rsidR="006A0708">
        <w:rPr>
          <w:sz w:val="20"/>
          <w:szCs w:val="20"/>
        </w:rPr>
        <w:br/>
      </w:r>
      <w:r w:rsidR="006A0708">
        <w:rPr>
          <w:sz w:val="20"/>
          <w:szCs w:val="20"/>
        </w:rPr>
        <w:br/>
        <w:t xml:space="preserve">Cllr </w:t>
      </w:r>
      <w:r w:rsidR="00082BB2">
        <w:rPr>
          <w:sz w:val="20"/>
          <w:szCs w:val="20"/>
        </w:rPr>
        <w:t>Beacham</w:t>
      </w:r>
      <w:r w:rsidR="006A0708">
        <w:rPr>
          <w:sz w:val="20"/>
          <w:szCs w:val="20"/>
        </w:rPr>
        <w:t xml:space="preserve"> entered the meeting</w:t>
      </w:r>
      <w:r w:rsidR="00CA2C57">
        <w:rPr>
          <w:sz w:val="20"/>
          <w:szCs w:val="20"/>
        </w:rPr>
        <w:t>.</w:t>
      </w:r>
    </w:p>
    <w:p w14:paraId="15E10B7C" w14:textId="643A34A0" w:rsidR="00FA4793" w:rsidRPr="00B259EF" w:rsidRDefault="00BE6A1C" w:rsidP="001031F8">
      <w:pPr>
        <w:pStyle w:val="ListParagraph"/>
        <w:numPr>
          <w:ilvl w:val="0"/>
          <w:numId w:val="1"/>
        </w:numPr>
        <w:spacing w:after="120"/>
        <w:ind w:left="442" w:hanging="442"/>
        <w:contextualSpacing w:val="0"/>
        <w:rPr>
          <w:sz w:val="20"/>
          <w:szCs w:val="20"/>
        </w:rPr>
      </w:pPr>
      <w:r w:rsidRPr="00B259EF">
        <w:rPr>
          <w:b/>
          <w:sz w:val="20"/>
          <w:szCs w:val="20"/>
        </w:rPr>
        <w:t>To receive declarations of interest from Members</w:t>
      </w:r>
      <w:r w:rsidR="00FA4793" w:rsidRPr="00B259EF">
        <w:rPr>
          <w:sz w:val="20"/>
          <w:szCs w:val="20"/>
        </w:rPr>
        <w:br/>
      </w:r>
      <w:r w:rsidR="00082BB2">
        <w:rPr>
          <w:sz w:val="20"/>
          <w:szCs w:val="20"/>
        </w:rPr>
        <w:t>Nil</w:t>
      </w:r>
    </w:p>
    <w:p w14:paraId="12F7B71D" w14:textId="2DA84C71" w:rsidR="00265B07" w:rsidRPr="00B259EF" w:rsidRDefault="00B805FC" w:rsidP="001031F8">
      <w:pPr>
        <w:pStyle w:val="ListParagraph"/>
        <w:numPr>
          <w:ilvl w:val="0"/>
          <w:numId w:val="1"/>
        </w:numPr>
        <w:ind w:left="442" w:hanging="442"/>
        <w:contextualSpacing w:val="0"/>
        <w:rPr>
          <w:sz w:val="20"/>
          <w:szCs w:val="20"/>
        </w:rPr>
      </w:pPr>
      <w:r w:rsidRPr="00B259EF">
        <w:rPr>
          <w:b/>
          <w:sz w:val="20"/>
          <w:szCs w:val="20"/>
        </w:rPr>
        <w:t>Public partic</w:t>
      </w:r>
      <w:r w:rsidR="00D00EA5" w:rsidRPr="00B259EF">
        <w:rPr>
          <w:b/>
          <w:sz w:val="20"/>
          <w:szCs w:val="20"/>
        </w:rPr>
        <w:t>ip</w:t>
      </w:r>
      <w:r w:rsidRPr="00B259EF">
        <w:rPr>
          <w:b/>
          <w:sz w:val="20"/>
          <w:szCs w:val="20"/>
        </w:rPr>
        <w:t>ation</w:t>
      </w:r>
    </w:p>
    <w:p w14:paraId="3DAB2992" w14:textId="2A7D024E" w:rsidR="004E24AF" w:rsidRPr="00B259EF" w:rsidRDefault="008A7622" w:rsidP="008A7622">
      <w:pPr>
        <w:pStyle w:val="ListParagraph"/>
        <w:spacing w:after="120"/>
        <w:ind w:left="426"/>
        <w:contextualSpacing w:val="0"/>
        <w:rPr>
          <w:sz w:val="20"/>
          <w:szCs w:val="20"/>
        </w:rPr>
      </w:pPr>
      <w:r w:rsidRPr="00B259EF">
        <w:rPr>
          <w:sz w:val="20"/>
          <w:szCs w:val="20"/>
        </w:rPr>
        <w:t>Nil</w:t>
      </w:r>
    </w:p>
    <w:p w14:paraId="7EE7E2B5" w14:textId="2BF7A13D" w:rsidR="004E24AF" w:rsidRPr="00E31DAC" w:rsidRDefault="004E24AF" w:rsidP="00C03462">
      <w:pPr>
        <w:pStyle w:val="ListParagraph"/>
        <w:numPr>
          <w:ilvl w:val="0"/>
          <w:numId w:val="1"/>
        </w:numPr>
        <w:spacing w:after="120"/>
        <w:ind w:left="442" w:hanging="442"/>
        <w:contextualSpacing w:val="0"/>
        <w:rPr>
          <w:sz w:val="20"/>
          <w:szCs w:val="20"/>
        </w:rPr>
      </w:pPr>
      <w:r w:rsidRPr="00E31DAC">
        <w:rPr>
          <w:b/>
          <w:bCs/>
          <w:sz w:val="20"/>
          <w:szCs w:val="20"/>
        </w:rPr>
        <w:t xml:space="preserve">Reports from County and District </w:t>
      </w:r>
      <w:proofErr w:type="spellStart"/>
      <w:r w:rsidRPr="00E31DAC">
        <w:rPr>
          <w:b/>
          <w:bCs/>
          <w:sz w:val="20"/>
          <w:szCs w:val="20"/>
        </w:rPr>
        <w:t>Councillors</w:t>
      </w:r>
      <w:proofErr w:type="spellEnd"/>
      <w:r w:rsidR="00C36E0B" w:rsidRPr="00E31DAC">
        <w:rPr>
          <w:b/>
          <w:bCs/>
          <w:sz w:val="20"/>
          <w:szCs w:val="20"/>
        </w:rPr>
        <w:br/>
      </w:r>
      <w:r w:rsidR="00677C6D" w:rsidRPr="00E31DAC">
        <w:rPr>
          <w:b/>
          <w:bCs/>
          <w:sz w:val="20"/>
          <w:szCs w:val="20"/>
        </w:rPr>
        <w:t xml:space="preserve">WODC Report – Cllr </w:t>
      </w:r>
      <w:r w:rsidR="00082BB2">
        <w:rPr>
          <w:b/>
          <w:bCs/>
          <w:sz w:val="20"/>
          <w:szCs w:val="20"/>
        </w:rPr>
        <w:t>Dean Temple</w:t>
      </w:r>
      <w:r w:rsidR="00082BB2">
        <w:rPr>
          <w:b/>
          <w:bCs/>
          <w:sz w:val="20"/>
          <w:szCs w:val="20"/>
        </w:rPr>
        <w:br/>
      </w:r>
      <w:r w:rsidR="00082BB2">
        <w:rPr>
          <w:sz w:val="20"/>
          <w:szCs w:val="20"/>
        </w:rPr>
        <w:t>Cllr Temple advised that he was available to assist via his email or by phone.</w:t>
      </w:r>
      <w:r w:rsidR="001A5374" w:rsidRPr="00E31DAC">
        <w:rPr>
          <w:sz w:val="20"/>
          <w:szCs w:val="20"/>
        </w:rPr>
        <w:br/>
      </w:r>
      <w:r w:rsidR="007F04CD" w:rsidRPr="00E31DAC">
        <w:rPr>
          <w:b/>
          <w:bCs/>
          <w:sz w:val="20"/>
          <w:szCs w:val="20"/>
        </w:rPr>
        <w:t xml:space="preserve">OCC Report – Cllr </w:t>
      </w:r>
      <w:proofErr w:type="spellStart"/>
      <w:r w:rsidR="007F04CD" w:rsidRPr="00E31DAC">
        <w:rPr>
          <w:b/>
          <w:bCs/>
          <w:sz w:val="20"/>
          <w:szCs w:val="20"/>
        </w:rPr>
        <w:t>Leffman</w:t>
      </w:r>
      <w:proofErr w:type="spellEnd"/>
      <w:r w:rsidR="008248AD">
        <w:rPr>
          <w:sz w:val="20"/>
          <w:szCs w:val="20"/>
        </w:rPr>
        <w:br/>
        <w:t xml:space="preserve">Cllr </w:t>
      </w:r>
      <w:proofErr w:type="spellStart"/>
      <w:r w:rsidR="008248AD">
        <w:rPr>
          <w:sz w:val="20"/>
          <w:szCs w:val="20"/>
        </w:rPr>
        <w:t>Lef</w:t>
      </w:r>
      <w:r w:rsidR="004446B3">
        <w:rPr>
          <w:sz w:val="20"/>
          <w:szCs w:val="20"/>
        </w:rPr>
        <w:t>fman</w:t>
      </w:r>
      <w:proofErr w:type="spellEnd"/>
      <w:r w:rsidR="004446B3">
        <w:rPr>
          <w:sz w:val="20"/>
          <w:szCs w:val="20"/>
        </w:rPr>
        <w:t xml:space="preserve"> has contacted James Wright regarding the indistinct and missing road markings in </w:t>
      </w:r>
      <w:proofErr w:type="spellStart"/>
      <w:proofErr w:type="gramStart"/>
      <w:r w:rsidR="004446B3">
        <w:rPr>
          <w:sz w:val="20"/>
          <w:szCs w:val="20"/>
        </w:rPr>
        <w:t>Spe</w:t>
      </w:r>
      <w:r w:rsidR="00E3112E">
        <w:rPr>
          <w:sz w:val="20"/>
          <w:szCs w:val="20"/>
        </w:rPr>
        <w:t>ls</w:t>
      </w:r>
      <w:r w:rsidR="004446B3">
        <w:rPr>
          <w:sz w:val="20"/>
          <w:szCs w:val="20"/>
        </w:rPr>
        <w:t>bury</w:t>
      </w:r>
      <w:proofErr w:type="spellEnd"/>
      <w:r w:rsidR="004446B3">
        <w:rPr>
          <w:sz w:val="20"/>
          <w:szCs w:val="20"/>
        </w:rPr>
        <w:t>, but</w:t>
      </w:r>
      <w:proofErr w:type="gramEnd"/>
      <w:r w:rsidR="004446B3">
        <w:rPr>
          <w:sz w:val="20"/>
          <w:szCs w:val="20"/>
        </w:rPr>
        <w:t xml:space="preserve"> has been advised that </w:t>
      </w:r>
      <w:r w:rsidR="00C65C41">
        <w:rPr>
          <w:sz w:val="20"/>
          <w:szCs w:val="20"/>
        </w:rPr>
        <w:t xml:space="preserve">no works have been allocated for </w:t>
      </w:r>
      <w:proofErr w:type="spellStart"/>
      <w:r w:rsidR="00C65C41">
        <w:rPr>
          <w:sz w:val="20"/>
          <w:szCs w:val="20"/>
        </w:rPr>
        <w:t>Spelsbury</w:t>
      </w:r>
      <w:proofErr w:type="spellEnd"/>
      <w:r w:rsidR="00C65C41">
        <w:rPr>
          <w:sz w:val="20"/>
          <w:szCs w:val="20"/>
        </w:rPr>
        <w:t xml:space="preserve"> this summer.  A note has been made that these works are required, </w:t>
      </w:r>
      <w:r w:rsidR="00E965B8">
        <w:rPr>
          <w:sz w:val="20"/>
          <w:szCs w:val="20"/>
        </w:rPr>
        <w:t xml:space="preserve">so </w:t>
      </w:r>
      <w:proofErr w:type="spellStart"/>
      <w:r w:rsidR="00E965B8">
        <w:rPr>
          <w:sz w:val="20"/>
          <w:szCs w:val="20"/>
        </w:rPr>
        <w:t>Spelsbury</w:t>
      </w:r>
      <w:proofErr w:type="spellEnd"/>
      <w:r w:rsidR="00E965B8">
        <w:rPr>
          <w:sz w:val="20"/>
          <w:szCs w:val="20"/>
        </w:rPr>
        <w:t xml:space="preserve"> can be included in the next allocation.</w:t>
      </w:r>
      <w:r w:rsidR="00E965B8">
        <w:rPr>
          <w:sz w:val="20"/>
          <w:szCs w:val="20"/>
        </w:rPr>
        <w:br/>
        <w:t xml:space="preserve">Budget – Cllr </w:t>
      </w:r>
      <w:proofErr w:type="spellStart"/>
      <w:r w:rsidR="00E965B8">
        <w:rPr>
          <w:sz w:val="20"/>
          <w:szCs w:val="20"/>
        </w:rPr>
        <w:t>Leffman</w:t>
      </w:r>
      <w:proofErr w:type="spellEnd"/>
      <w:r w:rsidR="00E965B8">
        <w:rPr>
          <w:sz w:val="20"/>
          <w:szCs w:val="20"/>
        </w:rPr>
        <w:t xml:space="preserve"> advised that the new council is working with the inherited budget.  Some amendments will be made in September.</w:t>
      </w:r>
      <w:r w:rsidR="00E965B8">
        <w:rPr>
          <w:sz w:val="20"/>
          <w:szCs w:val="20"/>
        </w:rPr>
        <w:br/>
        <w:t>O</w:t>
      </w:r>
      <w:r w:rsidR="00310113">
        <w:rPr>
          <w:sz w:val="20"/>
          <w:szCs w:val="20"/>
        </w:rPr>
        <w:t>CC have a budget to reduce speed limit</w:t>
      </w:r>
      <w:r w:rsidR="00C65464">
        <w:rPr>
          <w:sz w:val="20"/>
          <w:szCs w:val="20"/>
        </w:rPr>
        <w:t>s to 20MPH</w:t>
      </w:r>
      <w:r w:rsidR="00310113">
        <w:rPr>
          <w:sz w:val="20"/>
          <w:szCs w:val="20"/>
        </w:rPr>
        <w:t xml:space="preserve"> in villages.  </w:t>
      </w:r>
      <w:r w:rsidR="00C65464">
        <w:rPr>
          <w:sz w:val="20"/>
          <w:szCs w:val="20"/>
        </w:rPr>
        <w:t xml:space="preserve">When </w:t>
      </w:r>
      <w:r w:rsidR="00AB3300">
        <w:rPr>
          <w:sz w:val="20"/>
          <w:szCs w:val="20"/>
        </w:rPr>
        <w:t>the process has been started</w:t>
      </w:r>
      <w:r w:rsidR="00C65464">
        <w:rPr>
          <w:sz w:val="20"/>
          <w:szCs w:val="20"/>
        </w:rPr>
        <w:t xml:space="preserve"> f</w:t>
      </w:r>
      <w:r w:rsidR="00310113">
        <w:rPr>
          <w:sz w:val="20"/>
          <w:szCs w:val="20"/>
        </w:rPr>
        <w:t xml:space="preserve">unds can be requested for </w:t>
      </w:r>
      <w:r w:rsidR="005D46E3">
        <w:rPr>
          <w:sz w:val="20"/>
          <w:szCs w:val="20"/>
        </w:rPr>
        <w:t>consultations, but there may not be funds available to assist with the costs of new signage.</w:t>
      </w:r>
      <w:r w:rsidR="005D46E3">
        <w:rPr>
          <w:sz w:val="20"/>
          <w:szCs w:val="20"/>
        </w:rPr>
        <w:br/>
        <w:t xml:space="preserve">The </w:t>
      </w:r>
      <w:proofErr w:type="spellStart"/>
      <w:r w:rsidR="005D46E3">
        <w:rPr>
          <w:sz w:val="20"/>
          <w:szCs w:val="20"/>
        </w:rPr>
        <w:t>Councillor</w:t>
      </w:r>
      <w:proofErr w:type="spellEnd"/>
      <w:r w:rsidR="005D46E3">
        <w:rPr>
          <w:sz w:val="20"/>
          <w:szCs w:val="20"/>
        </w:rPr>
        <w:t xml:space="preserve"> Priority Fund is £7.5k this year</w:t>
      </w:r>
      <w:r w:rsidR="00C65464">
        <w:rPr>
          <w:sz w:val="20"/>
          <w:szCs w:val="20"/>
        </w:rPr>
        <w:t>,</w:t>
      </w:r>
      <w:r w:rsidR="00AB3300">
        <w:rPr>
          <w:sz w:val="20"/>
          <w:szCs w:val="20"/>
        </w:rPr>
        <w:t xml:space="preserve"> and Cllr </w:t>
      </w:r>
      <w:proofErr w:type="spellStart"/>
      <w:r w:rsidR="00AB3300">
        <w:rPr>
          <w:sz w:val="20"/>
          <w:szCs w:val="20"/>
        </w:rPr>
        <w:t>Leffman</w:t>
      </w:r>
      <w:proofErr w:type="spellEnd"/>
      <w:r w:rsidR="00AB3300">
        <w:rPr>
          <w:sz w:val="20"/>
          <w:szCs w:val="20"/>
        </w:rPr>
        <w:t xml:space="preserve"> is happy to receive applications.</w:t>
      </w:r>
    </w:p>
    <w:p w14:paraId="2227040F" w14:textId="792748F8" w:rsidR="00F86602" w:rsidRPr="00E31DAC" w:rsidRDefault="00251A27" w:rsidP="001031F8">
      <w:pPr>
        <w:pStyle w:val="ListParagraph"/>
        <w:numPr>
          <w:ilvl w:val="0"/>
          <w:numId w:val="1"/>
        </w:numPr>
        <w:ind w:left="442" w:hanging="442"/>
        <w:contextualSpacing w:val="0"/>
        <w:rPr>
          <w:sz w:val="20"/>
          <w:szCs w:val="20"/>
        </w:rPr>
      </w:pPr>
      <w:r w:rsidRPr="00E31DAC">
        <w:rPr>
          <w:b/>
          <w:sz w:val="20"/>
          <w:szCs w:val="20"/>
        </w:rPr>
        <w:t>To r</w:t>
      </w:r>
      <w:r w:rsidR="00FE6664" w:rsidRPr="00E31DAC">
        <w:rPr>
          <w:b/>
          <w:sz w:val="20"/>
          <w:szCs w:val="20"/>
        </w:rPr>
        <w:t xml:space="preserve">eceive and comment on Clerk’s </w:t>
      </w:r>
      <w:proofErr w:type="gramStart"/>
      <w:r w:rsidR="00FE6664" w:rsidRPr="00E31DAC">
        <w:rPr>
          <w:b/>
          <w:sz w:val="20"/>
          <w:szCs w:val="20"/>
        </w:rPr>
        <w:t>report</w:t>
      </w:r>
      <w:proofErr w:type="gramEnd"/>
    </w:p>
    <w:p w14:paraId="12521CB2" w14:textId="7A185702" w:rsidR="00F86602" w:rsidRPr="00E31DAC" w:rsidRDefault="00FE6664" w:rsidP="00EC4A73">
      <w:pPr>
        <w:spacing w:after="120"/>
        <w:ind w:left="425"/>
        <w:rPr>
          <w:sz w:val="20"/>
          <w:szCs w:val="20"/>
        </w:rPr>
      </w:pPr>
      <w:r w:rsidRPr="00E31DAC">
        <w:rPr>
          <w:sz w:val="20"/>
          <w:szCs w:val="20"/>
        </w:rPr>
        <w:t xml:space="preserve">The Clerk’s report </w:t>
      </w:r>
      <w:r w:rsidR="00FE0DF9" w:rsidRPr="00E31DAC">
        <w:rPr>
          <w:sz w:val="20"/>
          <w:szCs w:val="20"/>
        </w:rPr>
        <w:t>was received.</w:t>
      </w:r>
      <w:r w:rsidR="00562AC1" w:rsidRPr="00E31DAC">
        <w:rPr>
          <w:sz w:val="20"/>
          <w:szCs w:val="20"/>
        </w:rPr>
        <w:br/>
      </w:r>
      <w:r w:rsidR="00E31DAC" w:rsidRPr="00E31DAC">
        <w:rPr>
          <w:sz w:val="20"/>
          <w:szCs w:val="20"/>
        </w:rPr>
        <w:t xml:space="preserve">The Council </w:t>
      </w:r>
      <w:r w:rsidR="008719AF">
        <w:rPr>
          <w:sz w:val="20"/>
          <w:szCs w:val="20"/>
        </w:rPr>
        <w:t xml:space="preserve">requested the Clerk to find out if the new dog bin in </w:t>
      </w:r>
      <w:proofErr w:type="spellStart"/>
      <w:r w:rsidR="008719AF">
        <w:rPr>
          <w:sz w:val="20"/>
          <w:szCs w:val="20"/>
        </w:rPr>
        <w:t>Spelsbury</w:t>
      </w:r>
      <w:proofErr w:type="spellEnd"/>
      <w:r w:rsidR="008719AF">
        <w:rPr>
          <w:sz w:val="20"/>
          <w:szCs w:val="20"/>
        </w:rPr>
        <w:t xml:space="preserve"> can be moved.</w:t>
      </w:r>
    </w:p>
    <w:p w14:paraId="11FD9A5F" w14:textId="6E7342C6" w:rsidR="006D4517" w:rsidRPr="00E53276" w:rsidRDefault="006D4517" w:rsidP="001031F8">
      <w:pPr>
        <w:pStyle w:val="ListParagraph"/>
        <w:numPr>
          <w:ilvl w:val="0"/>
          <w:numId w:val="1"/>
        </w:numPr>
        <w:ind w:left="442" w:hanging="442"/>
        <w:contextualSpacing w:val="0"/>
        <w:rPr>
          <w:sz w:val="20"/>
          <w:szCs w:val="20"/>
        </w:rPr>
      </w:pPr>
      <w:r w:rsidRPr="00E53276">
        <w:rPr>
          <w:b/>
          <w:bCs/>
          <w:sz w:val="20"/>
          <w:szCs w:val="20"/>
        </w:rPr>
        <w:t>Planning</w:t>
      </w:r>
    </w:p>
    <w:p w14:paraId="1F14ADEA" w14:textId="03493BEC" w:rsidR="006D4517" w:rsidRDefault="000F11B9" w:rsidP="001031F8">
      <w:pPr>
        <w:pStyle w:val="ListParagraph"/>
        <w:numPr>
          <w:ilvl w:val="0"/>
          <w:numId w:val="3"/>
        </w:numPr>
        <w:contextualSpacing w:val="0"/>
        <w:rPr>
          <w:sz w:val="20"/>
          <w:szCs w:val="20"/>
        </w:rPr>
      </w:pPr>
      <w:r>
        <w:rPr>
          <w:b/>
          <w:bCs/>
          <w:sz w:val="20"/>
          <w:szCs w:val="20"/>
        </w:rPr>
        <w:t xml:space="preserve">To consider response to proposed update to </w:t>
      </w:r>
      <w:proofErr w:type="spellStart"/>
      <w:r>
        <w:rPr>
          <w:b/>
          <w:bCs/>
          <w:sz w:val="20"/>
          <w:szCs w:val="20"/>
        </w:rPr>
        <w:t>Oxfordshire</w:t>
      </w:r>
      <w:proofErr w:type="spellEnd"/>
      <w:r>
        <w:rPr>
          <w:b/>
          <w:bCs/>
          <w:sz w:val="20"/>
          <w:szCs w:val="20"/>
        </w:rPr>
        <w:t xml:space="preserve"> County Council’s Local List of Information and Requirements for validation of planning and related applications</w:t>
      </w:r>
      <w:r w:rsidR="006C0330" w:rsidRPr="00E53276">
        <w:rPr>
          <w:b/>
          <w:bCs/>
          <w:sz w:val="20"/>
          <w:szCs w:val="20"/>
        </w:rPr>
        <w:br/>
      </w:r>
      <w:r>
        <w:rPr>
          <w:sz w:val="20"/>
          <w:szCs w:val="20"/>
        </w:rPr>
        <w:t>The council had no comment.</w:t>
      </w:r>
    </w:p>
    <w:p w14:paraId="2B8C73EC" w14:textId="1C505954" w:rsidR="008B7CF8" w:rsidRPr="00E53276" w:rsidRDefault="008B7CF8" w:rsidP="001031F8">
      <w:pPr>
        <w:pStyle w:val="ListParagraph"/>
        <w:numPr>
          <w:ilvl w:val="0"/>
          <w:numId w:val="3"/>
        </w:numPr>
        <w:contextualSpacing w:val="0"/>
        <w:rPr>
          <w:sz w:val="20"/>
          <w:szCs w:val="20"/>
        </w:rPr>
      </w:pPr>
      <w:r>
        <w:rPr>
          <w:b/>
          <w:bCs/>
          <w:sz w:val="20"/>
          <w:szCs w:val="20"/>
        </w:rPr>
        <w:t>Any planning applications received before date of meeting</w:t>
      </w:r>
      <w:r>
        <w:rPr>
          <w:b/>
          <w:bCs/>
          <w:sz w:val="20"/>
          <w:szCs w:val="20"/>
        </w:rPr>
        <w:br/>
      </w:r>
      <w:proofErr w:type="gramStart"/>
      <w:r>
        <w:rPr>
          <w:sz w:val="20"/>
          <w:szCs w:val="20"/>
        </w:rPr>
        <w:t>Nil</w:t>
      </w:r>
      <w:proofErr w:type="gramEnd"/>
    </w:p>
    <w:p w14:paraId="6D017E85" w14:textId="4E11F148" w:rsidR="00403418" w:rsidRPr="001C7C83" w:rsidRDefault="006D056A" w:rsidP="001C7C83">
      <w:pPr>
        <w:pStyle w:val="ListParagraph"/>
        <w:numPr>
          <w:ilvl w:val="0"/>
          <w:numId w:val="1"/>
        </w:numPr>
        <w:ind w:left="442" w:hanging="442"/>
        <w:contextualSpacing w:val="0"/>
        <w:rPr>
          <w:sz w:val="20"/>
          <w:szCs w:val="20"/>
        </w:rPr>
      </w:pPr>
      <w:r w:rsidRPr="001C7C83">
        <w:rPr>
          <w:b/>
          <w:bCs/>
          <w:sz w:val="20"/>
          <w:szCs w:val="20"/>
        </w:rPr>
        <w:t>Update of previous planning application</w:t>
      </w:r>
      <w:r w:rsidR="00B92990" w:rsidRPr="001C7C83">
        <w:rPr>
          <w:b/>
          <w:bCs/>
          <w:sz w:val="20"/>
          <w:szCs w:val="20"/>
        </w:rPr>
        <w:t>s</w:t>
      </w:r>
      <w:r w:rsidR="00FE0DF9" w:rsidRPr="001C7C83">
        <w:rPr>
          <w:sz w:val="20"/>
          <w:szCs w:val="20"/>
        </w:rPr>
        <w:br/>
      </w:r>
      <w:r w:rsidR="00E377EE" w:rsidRPr="001C7C83">
        <w:rPr>
          <w:sz w:val="20"/>
          <w:szCs w:val="20"/>
        </w:rPr>
        <w:t>21/</w:t>
      </w:r>
      <w:r w:rsidR="00266FDC" w:rsidRPr="001C7C83">
        <w:rPr>
          <w:sz w:val="20"/>
          <w:szCs w:val="20"/>
        </w:rPr>
        <w:t>00531/FUL – Construction of detached security lodge together with associated works</w:t>
      </w:r>
      <w:r w:rsidR="002D52B3" w:rsidRPr="001C7C83">
        <w:rPr>
          <w:sz w:val="20"/>
          <w:szCs w:val="20"/>
        </w:rPr>
        <w:t xml:space="preserve"> – Dean Mill, Dean – Under consideration</w:t>
      </w:r>
      <w:r w:rsidR="002D52B3" w:rsidRPr="001C7C83">
        <w:rPr>
          <w:sz w:val="20"/>
          <w:szCs w:val="20"/>
        </w:rPr>
        <w:br/>
        <w:t>21/00532/LBC – Provision of security lodge at Dean Mill – Dean Mill, Dean – Under consideration</w:t>
      </w:r>
      <w:r w:rsidR="002D52B3" w:rsidRPr="001C7C83">
        <w:rPr>
          <w:sz w:val="20"/>
          <w:szCs w:val="20"/>
        </w:rPr>
        <w:br/>
        <w:t>21/01009/HHD – Alteration to internal layout of house</w:t>
      </w:r>
      <w:r w:rsidR="004306FC" w:rsidRPr="001C7C83">
        <w:rPr>
          <w:sz w:val="20"/>
          <w:szCs w:val="20"/>
        </w:rPr>
        <w:t xml:space="preserve">, formation of new external openings, removal of chimney stack and replacement windows – </w:t>
      </w:r>
      <w:proofErr w:type="spellStart"/>
      <w:r w:rsidR="004306FC" w:rsidRPr="001C7C83">
        <w:rPr>
          <w:sz w:val="20"/>
          <w:szCs w:val="20"/>
        </w:rPr>
        <w:t>Tooleys</w:t>
      </w:r>
      <w:proofErr w:type="spellEnd"/>
      <w:r w:rsidR="004306FC" w:rsidRPr="001C7C83">
        <w:rPr>
          <w:sz w:val="20"/>
          <w:szCs w:val="20"/>
        </w:rPr>
        <w:t xml:space="preserve">, Charlbury Road, </w:t>
      </w:r>
      <w:proofErr w:type="spellStart"/>
      <w:r w:rsidR="004306FC" w:rsidRPr="001C7C83">
        <w:rPr>
          <w:sz w:val="20"/>
          <w:szCs w:val="20"/>
        </w:rPr>
        <w:t>Spelsbury</w:t>
      </w:r>
      <w:proofErr w:type="spellEnd"/>
      <w:r w:rsidR="004306FC" w:rsidRPr="001C7C83">
        <w:rPr>
          <w:sz w:val="20"/>
          <w:szCs w:val="20"/>
        </w:rPr>
        <w:t xml:space="preserve"> – Under consideration</w:t>
      </w:r>
      <w:r w:rsidR="004306FC" w:rsidRPr="001C7C83">
        <w:rPr>
          <w:sz w:val="20"/>
          <w:szCs w:val="20"/>
        </w:rPr>
        <w:br/>
        <w:t xml:space="preserve">21/01010/LBC – Alteration to internal layout of house, formation of new external openings, removal of chimney stack and replacement windows – </w:t>
      </w:r>
      <w:proofErr w:type="spellStart"/>
      <w:r w:rsidR="004306FC" w:rsidRPr="001C7C83">
        <w:rPr>
          <w:sz w:val="20"/>
          <w:szCs w:val="20"/>
        </w:rPr>
        <w:t>Tooleys</w:t>
      </w:r>
      <w:proofErr w:type="spellEnd"/>
      <w:r w:rsidR="004306FC" w:rsidRPr="001C7C83">
        <w:rPr>
          <w:sz w:val="20"/>
          <w:szCs w:val="20"/>
        </w:rPr>
        <w:t xml:space="preserve">, Charlbury Road, </w:t>
      </w:r>
      <w:proofErr w:type="spellStart"/>
      <w:r w:rsidR="004306FC" w:rsidRPr="001C7C83">
        <w:rPr>
          <w:sz w:val="20"/>
          <w:szCs w:val="20"/>
        </w:rPr>
        <w:t>Spelsbury</w:t>
      </w:r>
      <w:proofErr w:type="spellEnd"/>
      <w:r w:rsidR="004306FC" w:rsidRPr="001C7C83">
        <w:rPr>
          <w:sz w:val="20"/>
          <w:szCs w:val="20"/>
        </w:rPr>
        <w:t xml:space="preserve"> – Under consideration</w:t>
      </w:r>
      <w:r w:rsidR="004306FC" w:rsidRPr="001C7C83">
        <w:rPr>
          <w:sz w:val="20"/>
          <w:szCs w:val="20"/>
        </w:rPr>
        <w:br/>
        <w:t xml:space="preserve">21/01781/HHD – Alteration to existing entrance, construction of driveway and </w:t>
      </w:r>
      <w:r w:rsidR="0033570E" w:rsidRPr="001C7C83">
        <w:rPr>
          <w:sz w:val="20"/>
          <w:szCs w:val="20"/>
        </w:rPr>
        <w:t xml:space="preserve">garage – </w:t>
      </w:r>
      <w:proofErr w:type="spellStart"/>
      <w:r w:rsidR="0033570E" w:rsidRPr="001C7C83">
        <w:rPr>
          <w:sz w:val="20"/>
          <w:szCs w:val="20"/>
        </w:rPr>
        <w:t>Wigwell</w:t>
      </w:r>
      <w:proofErr w:type="spellEnd"/>
      <w:r w:rsidR="0033570E" w:rsidRPr="001C7C83">
        <w:rPr>
          <w:sz w:val="20"/>
          <w:szCs w:val="20"/>
        </w:rPr>
        <w:t xml:space="preserve"> House, </w:t>
      </w:r>
      <w:proofErr w:type="spellStart"/>
      <w:r w:rsidR="0033570E" w:rsidRPr="001C7C83">
        <w:rPr>
          <w:sz w:val="20"/>
          <w:szCs w:val="20"/>
        </w:rPr>
        <w:t>Spelsbury</w:t>
      </w:r>
      <w:proofErr w:type="spellEnd"/>
      <w:r w:rsidR="0033570E" w:rsidRPr="001C7C83">
        <w:rPr>
          <w:sz w:val="20"/>
          <w:szCs w:val="20"/>
        </w:rPr>
        <w:t xml:space="preserve"> – Under consideration</w:t>
      </w:r>
      <w:r w:rsidR="00E3112E" w:rsidRPr="001C7C83">
        <w:rPr>
          <w:sz w:val="20"/>
          <w:szCs w:val="20"/>
        </w:rPr>
        <w:br/>
      </w:r>
      <w:r w:rsidR="001C7C83">
        <w:rPr>
          <w:sz w:val="20"/>
          <w:szCs w:val="20"/>
        </w:rPr>
        <w:br/>
      </w:r>
      <w:r w:rsidR="00E3112E" w:rsidRPr="001C7C83">
        <w:rPr>
          <w:sz w:val="20"/>
          <w:szCs w:val="20"/>
        </w:rPr>
        <w:lastRenderedPageBreak/>
        <w:br/>
      </w:r>
      <w:r w:rsidR="00403418" w:rsidRPr="001C7C83">
        <w:rPr>
          <w:b/>
          <w:bCs/>
          <w:sz w:val="20"/>
          <w:szCs w:val="20"/>
        </w:rPr>
        <w:t>Business items</w:t>
      </w:r>
    </w:p>
    <w:p w14:paraId="4C910AC1" w14:textId="66B2C42F" w:rsidR="00882B95" w:rsidRDefault="00D93788" w:rsidP="00973312">
      <w:pPr>
        <w:pStyle w:val="ListParagraph"/>
        <w:numPr>
          <w:ilvl w:val="0"/>
          <w:numId w:val="4"/>
        </w:numPr>
        <w:contextualSpacing w:val="0"/>
        <w:rPr>
          <w:sz w:val="20"/>
          <w:szCs w:val="20"/>
        </w:rPr>
      </w:pPr>
      <w:r w:rsidRPr="00D93788">
        <w:rPr>
          <w:b/>
          <w:bCs/>
          <w:sz w:val="20"/>
          <w:szCs w:val="20"/>
        </w:rPr>
        <w:t>To consider and approve Terms of Reference for the Parish Plan working group</w:t>
      </w:r>
      <w:r w:rsidR="006E1E58" w:rsidRPr="00D93788">
        <w:rPr>
          <w:b/>
          <w:bCs/>
          <w:sz w:val="20"/>
          <w:szCs w:val="20"/>
        </w:rPr>
        <w:br/>
      </w:r>
      <w:r w:rsidR="006E1E58" w:rsidRPr="00D93788">
        <w:rPr>
          <w:sz w:val="20"/>
          <w:szCs w:val="20"/>
        </w:rPr>
        <w:t xml:space="preserve">It was </w:t>
      </w:r>
      <w:r w:rsidR="006E1E58" w:rsidRPr="00D93788">
        <w:rPr>
          <w:b/>
          <w:bCs/>
          <w:sz w:val="20"/>
          <w:szCs w:val="20"/>
        </w:rPr>
        <w:t>resolved</w:t>
      </w:r>
      <w:r w:rsidR="006E1E58" w:rsidRPr="00D93788">
        <w:rPr>
          <w:sz w:val="20"/>
          <w:szCs w:val="20"/>
        </w:rPr>
        <w:t xml:space="preserve"> to </w:t>
      </w:r>
      <w:r>
        <w:rPr>
          <w:sz w:val="20"/>
          <w:szCs w:val="20"/>
        </w:rPr>
        <w:t>approve the Terms of Re</w:t>
      </w:r>
      <w:r w:rsidR="00FA51FC">
        <w:rPr>
          <w:sz w:val="20"/>
          <w:szCs w:val="20"/>
        </w:rPr>
        <w:t>ference for the Parish Plan working group.</w:t>
      </w:r>
    </w:p>
    <w:p w14:paraId="731D2905" w14:textId="0A97647C" w:rsidR="00FA51FC" w:rsidRDefault="00FA51FC" w:rsidP="00973312">
      <w:pPr>
        <w:pStyle w:val="ListParagraph"/>
        <w:numPr>
          <w:ilvl w:val="0"/>
          <w:numId w:val="4"/>
        </w:numPr>
        <w:contextualSpacing w:val="0"/>
        <w:rPr>
          <w:sz w:val="20"/>
          <w:szCs w:val="20"/>
        </w:rPr>
      </w:pPr>
      <w:r>
        <w:rPr>
          <w:b/>
          <w:bCs/>
          <w:sz w:val="20"/>
          <w:szCs w:val="20"/>
        </w:rPr>
        <w:t>To consider and approve Terms of Reference for the Climate Action working group</w:t>
      </w:r>
      <w:r>
        <w:rPr>
          <w:b/>
          <w:bCs/>
          <w:sz w:val="20"/>
          <w:szCs w:val="20"/>
        </w:rPr>
        <w:br/>
      </w:r>
      <w:r>
        <w:rPr>
          <w:sz w:val="20"/>
          <w:szCs w:val="20"/>
        </w:rPr>
        <w:t xml:space="preserve">It was </w:t>
      </w:r>
      <w:r>
        <w:rPr>
          <w:b/>
          <w:bCs/>
          <w:sz w:val="20"/>
          <w:szCs w:val="20"/>
        </w:rPr>
        <w:t>resolved</w:t>
      </w:r>
      <w:r>
        <w:rPr>
          <w:sz w:val="20"/>
          <w:szCs w:val="20"/>
        </w:rPr>
        <w:t xml:space="preserve"> to approve the Terms of Reference for the Climate Action working group.</w:t>
      </w:r>
    </w:p>
    <w:p w14:paraId="6CF6ABA8" w14:textId="5456E625" w:rsidR="00FA51FC" w:rsidRDefault="0006791B" w:rsidP="00973312">
      <w:pPr>
        <w:pStyle w:val="ListParagraph"/>
        <w:numPr>
          <w:ilvl w:val="0"/>
          <w:numId w:val="4"/>
        </w:numPr>
        <w:contextualSpacing w:val="0"/>
        <w:rPr>
          <w:sz w:val="20"/>
          <w:szCs w:val="20"/>
        </w:rPr>
      </w:pPr>
      <w:r>
        <w:rPr>
          <w:b/>
          <w:bCs/>
          <w:sz w:val="20"/>
          <w:szCs w:val="20"/>
        </w:rPr>
        <w:t xml:space="preserve">To receive Climate Emergency community </w:t>
      </w:r>
      <w:proofErr w:type="gramStart"/>
      <w:r>
        <w:rPr>
          <w:b/>
          <w:bCs/>
          <w:sz w:val="20"/>
          <w:szCs w:val="20"/>
        </w:rPr>
        <w:t>activities</w:t>
      </w:r>
      <w:proofErr w:type="gramEnd"/>
      <w:r>
        <w:rPr>
          <w:b/>
          <w:bCs/>
          <w:sz w:val="20"/>
          <w:szCs w:val="20"/>
        </w:rPr>
        <w:t xml:space="preserve"> report from Cllr Pickering and agree actions</w:t>
      </w:r>
      <w:r>
        <w:rPr>
          <w:b/>
          <w:bCs/>
          <w:sz w:val="20"/>
          <w:szCs w:val="20"/>
        </w:rPr>
        <w:br/>
      </w:r>
      <w:r w:rsidR="00BB6BEA">
        <w:rPr>
          <w:sz w:val="20"/>
          <w:szCs w:val="20"/>
        </w:rPr>
        <w:t>The council receive</w:t>
      </w:r>
      <w:r w:rsidR="009E5433">
        <w:rPr>
          <w:sz w:val="20"/>
          <w:szCs w:val="20"/>
        </w:rPr>
        <w:t>d</w:t>
      </w:r>
      <w:r w:rsidR="00BB6BEA">
        <w:rPr>
          <w:sz w:val="20"/>
          <w:szCs w:val="20"/>
        </w:rPr>
        <w:t xml:space="preserve"> </w:t>
      </w:r>
      <w:r w:rsidR="00951C96">
        <w:rPr>
          <w:sz w:val="20"/>
          <w:szCs w:val="20"/>
        </w:rPr>
        <w:t>the report from Cllr Pickering</w:t>
      </w:r>
      <w:r w:rsidR="00951C96">
        <w:rPr>
          <w:sz w:val="20"/>
          <w:szCs w:val="20"/>
        </w:rPr>
        <w:br/>
        <w:t xml:space="preserve">It was </w:t>
      </w:r>
      <w:r w:rsidR="00951C96">
        <w:rPr>
          <w:b/>
          <w:bCs/>
          <w:sz w:val="20"/>
          <w:szCs w:val="20"/>
        </w:rPr>
        <w:t>resolved</w:t>
      </w:r>
      <w:r w:rsidR="00951C96">
        <w:rPr>
          <w:sz w:val="20"/>
          <w:szCs w:val="20"/>
        </w:rPr>
        <w:t xml:space="preserve"> to approve </w:t>
      </w:r>
      <w:r w:rsidR="00545E0D">
        <w:rPr>
          <w:sz w:val="20"/>
          <w:szCs w:val="20"/>
        </w:rPr>
        <w:t xml:space="preserve">that the demand assessment be started, and a questionnaire be created for approval </w:t>
      </w:r>
      <w:r w:rsidR="0099284E">
        <w:rPr>
          <w:sz w:val="20"/>
          <w:szCs w:val="20"/>
        </w:rPr>
        <w:t>by council.</w:t>
      </w:r>
    </w:p>
    <w:p w14:paraId="439B12BC" w14:textId="2DB08DA0" w:rsidR="0099284E" w:rsidRPr="00D93788" w:rsidRDefault="0099284E" w:rsidP="00973312">
      <w:pPr>
        <w:pStyle w:val="ListParagraph"/>
        <w:numPr>
          <w:ilvl w:val="0"/>
          <w:numId w:val="4"/>
        </w:numPr>
        <w:contextualSpacing w:val="0"/>
        <w:rPr>
          <w:sz w:val="20"/>
          <w:szCs w:val="20"/>
        </w:rPr>
      </w:pPr>
      <w:r>
        <w:rPr>
          <w:b/>
          <w:bCs/>
          <w:sz w:val="20"/>
          <w:szCs w:val="20"/>
        </w:rPr>
        <w:t>To receive Parish Plan working group report and agree actions</w:t>
      </w:r>
      <w:r>
        <w:rPr>
          <w:b/>
          <w:bCs/>
          <w:sz w:val="20"/>
          <w:szCs w:val="20"/>
        </w:rPr>
        <w:br/>
      </w:r>
      <w:r w:rsidR="009E5433">
        <w:rPr>
          <w:sz w:val="20"/>
          <w:szCs w:val="20"/>
        </w:rPr>
        <w:t>The council received the report from Cllr Harvey.</w:t>
      </w:r>
      <w:r w:rsidR="004F076B">
        <w:rPr>
          <w:sz w:val="20"/>
          <w:szCs w:val="20"/>
        </w:rPr>
        <w:br/>
        <w:t xml:space="preserve">It was </w:t>
      </w:r>
      <w:r w:rsidR="004F076B">
        <w:rPr>
          <w:b/>
          <w:bCs/>
          <w:sz w:val="20"/>
          <w:szCs w:val="20"/>
        </w:rPr>
        <w:t>resolved</w:t>
      </w:r>
      <w:r w:rsidR="004F076B">
        <w:rPr>
          <w:sz w:val="20"/>
          <w:szCs w:val="20"/>
        </w:rPr>
        <w:t xml:space="preserve"> to undertake a demand assessment.  A draft questionnaire was circulated to council</w:t>
      </w:r>
      <w:r w:rsidR="004850D0">
        <w:rPr>
          <w:sz w:val="20"/>
          <w:szCs w:val="20"/>
        </w:rPr>
        <w:t xml:space="preserve"> to be approved.  </w:t>
      </w:r>
      <w:r w:rsidR="00C66601">
        <w:rPr>
          <w:sz w:val="20"/>
          <w:szCs w:val="20"/>
        </w:rPr>
        <w:t xml:space="preserve">Cllr Harvey agreed to manage the printing of the approved questionnaire.  </w:t>
      </w:r>
      <w:r w:rsidR="00327814">
        <w:rPr>
          <w:sz w:val="20"/>
          <w:szCs w:val="20"/>
        </w:rPr>
        <w:t>The questionnaire will be distributed to parish residents.</w:t>
      </w:r>
    </w:p>
    <w:p w14:paraId="0890BFA1" w14:textId="3C699261" w:rsidR="00327814" w:rsidRPr="005E3920" w:rsidRDefault="002162C3" w:rsidP="00327814">
      <w:pPr>
        <w:pStyle w:val="ListParagraph"/>
        <w:numPr>
          <w:ilvl w:val="0"/>
          <w:numId w:val="4"/>
        </w:numPr>
        <w:contextualSpacing w:val="0"/>
        <w:rPr>
          <w:sz w:val="20"/>
          <w:szCs w:val="20"/>
        </w:rPr>
      </w:pPr>
      <w:r>
        <w:rPr>
          <w:b/>
          <w:bCs/>
          <w:sz w:val="20"/>
          <w:szCs w:val="20"/>
        </w:rPr>
        <w:t xml:space="preserve">To receive report on email options for </w:t>
      </w:r>
      <w:proofErr w:type="spellStart"/>
      <w:r>
        <w:rPr>
          <w:b/>
          <w:bCs/>
          <w:sz w:val="20"/>
          <w:szCs w:val="20"/>
        </w:rPr>
        <w:t>councillors</w:t>
      </w:r>
      <w:proofErr w:type="spellEnd"/>
      <w:r>
        <w:rPr>
          <w:b/>
          <w:bCs/>
          <w:sz w:val="20"/>
          <w:szCs w:val="20"/>
        </w:rPr>
        <w:t xml:space="preserve"> from Cllr Pickering and agree actions</w:t>
      </w:r>
      <w:r>
        <w:rPr>
          <w:b/>
          <w:bCs/>
          <w:sz w:val="20"/>
          <w:szCs w:val="20"/>
        </w:rPr>
        <w:br/>
      </w:r>
      <w:r w:rsidR="00417E13">
        <w:rPr>
          <w:sz w:val="20"/>
          <w:szCs w:val="20"/>
        </w:rPr>
        <w:t>The council received the report from Cllr Pickering.</w:t>
      </w:r>
      <w:r w:rsidR="00417E13">
        <w:rPr>
          <w:sz w:val="20"/>
          <w:szCs w:val="20"/>
        </w:rPr>
        <w:br/>
        <w:t xml:space="preserve">It was </w:t>
      </w:r>
      <w:r w:rsidR="00417E13">
        <w:rPr>
          <w:b/>
          <w:bCs/>
          <w:sz w:val="20"/>
          <w:szCs w:val="20"/>
        </w:rPr>
        <w:t>resolved</w:t>
      </w:r>
      <w:r w:rsidR="00417E13">
        <w:rPr>
          <w:sz w:val="20"/>
          <w:szCs w:val="20"/>
        </w:rPr>
        <w:t xml:space="preserve"> that Cllr Pickering would look at further options and report back to council at the next meeting.</w:t>
      </w:r>
    </w:p>
    <w:p w14:paraId="7716213B" w14:textId="154AD8BD" w:rsidR="007502CD" w:rsidRPr="005E3920" w:rsidRDefault="00074F0B" w:rsidP="001031F8">
      <w:pPr>
        <w:pStyle w:val="ListParagraph"/>
        <w:numPr>
          <w:ilvl w:val="0"/>
          <w:numId w:val="4"/>
        </w:numPr>
        <w:contextualSpacing w:val="0"/>
        <w:rPr>
          <w:sz w:val="20"/>
          <w:szCs w:val="20"/>
        </w:rPr>
      </w:pPr>
      <w:r>
        <w:rPr>
          <w:b/>
          <w:bCs/>
          <w:sz w:val="20"/>
          <w:szCs w:val="20"/>
        </w:rPr>
        <w:t>To review and approve the Disciplinary and Grievance Policy</w:t>
      </w:r>
      <w:r>
        <w:rPr>
          <w:b/>
          <w:bCs/>
          <w:sz w:val="20"/>
          <w:szCs w:val="20"/>
        </w:rPr>
        <w:br/>
      </w:r>
      <w:r>
        <w:rPr>
          <w:sz w:val="20"/>
          <w:szCs w:val="20"/>
        </w:rPr>
        <w:t xml:space="preserve">It was </w:t>
      </w:r>
      <w:r>
        <w:rPr>
          <w:b/>
          <w:bCs/>
          <w:sz w:val="20"/>
          <w:szCs w:val="20"/>
        </w:rPr>
        <w:t>resolved</w:t>
      </w:r>
      <w:r>
        <w:rPr>
          <w:sz w:val="20"/>
          <w:szCs w:val="20"/>
        </w:rPr>
        <w:t xml:space="preserve"> to approve the Disciplinary and Grievance Policy.</w:t>
      </w:r>
    </w:p>
    <w:p w14:paraId="1BA4D3D0" w14:textId="7FE46A25" w:rsidR="00D61D2C" w:rsidRDefault="00074F0B" w:rsidP="001E58E9">
      <w:pPr>
        <w:pStyle w:val="ListParagraph"/>
        <w:numPr>
          <w:ilvl w:val="0"/>
          <w:numId w:val="4"/>
        </w:numPr>
        <w:ind w:left="799" w:hanging="357"/>
        <w:contextualSpacing w:val="0"/>
        <w:rPr>
          <w:sz w:val="20"/>
          <w:szCs w:val="20"/>
        </w:rPr>
      </w:pPr>
      <w:r>
        <w:rPr>
          <w:b/>
          <w:bCs/>
          <w:sz w:val="20"/>
          <w:szCs w:val="20"/>
        </w:rPr>
        <w:t>To review and approve the Health and Safety Policy</w:t>
      </w:r>
      <w:r>
        <w:rPr>
          <w:b/>
          <w:bCs/>
          <w:sz w:val="20"/>
          <w:szCs w:val="20"/>
        </w:rPr>
        <w:br/>
      </w:r>
      <w:r>
        <w:rPr>
          <w:sz w:val="20"/>
          <w:szCs w:val="20"/>
        </w:rPr>
        <w:t xml:space="preserve">It was </w:t>
      </w:r>
      <w:r>
        <w:rPr>
          <w:b/>
          <w:bCs/>
          <w:sz w:val="20"/>
          <w:szCs w:val="20"/>
        </w:rPr>
        <w:t>resolved</w:t>
      </w:r>
      <w:r>
        <w:rPr>
          <w:sz w:val="20"/>
          <w:szCs w:val="20"/>
        </w:rPr>
        <w:t xml:space="preserve"> to approve the Health and Safety Policy.</w:t>
      </w:r>
    </w:p>
    <w:p w14:paraId="595A5513" w14:textId="058B0EF2" w:rsidR="00594FB5" w:rsidRDefault="00074F0B" w:rsidP="001E58E9">
      <w:pPr>
        <w:pStyle w:val="ListParagraph"/>
        <w:numPr>
          <w:ilvl w:val="0"/>
          <w:numId w:val="4"/>
        </w:numPr>
        <w:ind w:left="799" w:hanging="357"/>
        <w:contextualSpacing w:val="0"/>
        <w:rPr>
          <w:sz w:val="20"/>
          <w:szCs w:val="20"/>
        </w:rPr>
      </w:pPr>
      <w:r>
        <w:rPr>
          <w:b/>
          <w:bCs/>
          <w:sz w:val="20"/>
          <w:szCs w:val="20"/>
        </w:rPr>
        <w:t>To review and approve the Sickness and Absence Policy</w:t>
      </w:r>
      <w:r>
        <w:rPr>
          <w:b/>
          <w:bCs/>
          <w:sz w:val="20"/>
          <w:szCs w:val="20"/>
        </w:rPr>
        <w:br/>
      </w:r>
      <w:r>
        <w:rPr>
          <w:sz w:val="20"/>
          <w:szCs w:val="20"/>
        </w:rPr>
        <w:t xml:space="preserve">It was </w:t>
      </w:r>
      <w:r>
        <w:rPr>
          <w:b/>
          <w:bCs/>
          <w:sz w:val="20"/>
          <w:szCs w:val="20"/>
        </w:rPr>
        <w:t>resolved</w:t>
      </w:r>
      <w:r w:rsidR="001E61A7">
        <w:rPr>
          <w:sz w:val="20"/>
          <w:szCs w:val="20"/>
        </w:rPr>
        <w:t xml:space="preserve"> to approve the Sickness and Absence Policy.</w:t>
      </w:r>
    </w:p>
    <w:p w14:paraId="42C91C9A" w14:textId="634FCB35" w:rsidR="001E61A7" w:rsidRDefault="001E61A7" w:rsidP="001E58E9">
      <w:pPr>
        <w:pStyle w:val="ListParagraph"/>
        <w:numPr>
          <w:ilvl w:val="0"/>
          <w:numId w:val="4"/>
        </w:numPr>
        <w:ind w:left="799" w:hanging="357"/>
        <w:contextualSpacing w:val="0"/>
        <w:rPr>
          <w:sz w:val="20"/>
          <w:szCs w:val="20"/>
        </w:rPr>
      </w:pPr>
      <w:r>
        <w:rPr>
          <w:b/>
          <w:bCs/>
          <w:sz w:val="20"/>
          <w:szCs w:val="20"/>
        </w:rPr>
        <w:t>To review and approve the Risk Assessment</w:t>
      </w:r>
      <w:r>
        <w:rPr>
          <w:b/>
          <w:bCs/>
          <w:sz w:val="20"/>
          <w:szCs w:val="20"/>
        </w:rPr>
        <w:br/>
      </w:r>
      <w:r>
        <w:rPr>
          <w:sz w:val="20"/>
          <w:szCs w:val="20"/>
        </w:rPr>
        <w:t xml:space="preserve">It was </w:t>
      </w:r>
      <w:r>
        <w:rPr>
          <w:b/>
          <w:bCs/>
          <w:sz w:val="20"/>
          <w:szCs w:val="20"/>
        </w:rPr>
        <w:t>resolved</w:t>
      </w:r>
      <w:r>
        <w:rPr>
          <w:sz w:val="20"/>
          <w:szCs w:val="20"/>
        </w:rPr>
        <w:t xml:space="preserve"> to approve the Risk Assessment.</w:t>
      </w:r>
    </w:p>
    <w:p w14:paraId="506FBC68" w14:textId="32A0647B" w:rsidR="000C3A88" w:rsidRPr="001E61A7" w:rsidRDefault="001E61A7" w:rsidP="00E816ED">
      <w:pPr>
        <w:pStyle w:val="ListParagraph"/>
        <w:numPr>
          <w:ilvl w:val="0"/>
          <w:numId w:val="4"/>
        </w:numPr>
        <w:spacing w:after="120"/>
        <w:ind w:left="799" w:hanging="357"/>
        <w:contextualSpacing w:val="0"/>
        <w:rPr>
          <w:sz w:val="20"/>
          <w:szCs w:val="20"/>
        </w:rPr>
      </w:pPr>
      <w:r>
        <w:rPr>
          <w:b/>
          <w:bCs/>
          <w:sz w:val="20"/>
          <w:szCs w:val="20"/>
        </w:rPr>
        <w:t>To review and approve the Virtual Meeting Procedure</w:t>
      </w:r>
      <w:r>
        <w:rPr>
          <w:b/>
          <w:bCs/>
          <w:sz w:val="20"/>
          <w:szCs w:val="20"/>
        </w:rPr>
        <w:br/>
      </w:r>
      <w:r>
        <w:rPr>
          <w:sz w:val="20"/>
          <w:szCs w:val="20"/>
        </w:rPr>
        <w:t xml:space="preserve">It was </w:t>
      </w:r>
      <w:r>
        <w:rPr>
          <w:b/>
          <w:bCs/>
          <w:sz w:val="20"/>
          <w:szCs w:val="20"/>
        </w:rPr>
        <w:t>resolved</w:t>
      </w:r>
      <w:r>
        <w:rPr>
          <w:sz w:val="20"/>
          <w:szCs w:val="20"/>
        </w:rPr>
        <w:t xml:space="preserve"> to approve the Virtual Meeting Procedure</w:t>
      </w:r>
      <w:r w:rsidR="00CA21FE" w:rsidRPr="001E61A7">
        <w:rPr>
          <w:sz w:val="20"/>
          <w:szCs w:val="20"/>
        </w:rPr>
        <w:t>.</w:t>
      </w:r>
    </w:p>
    <w:p w14:paraId="5528CF3F" w14:textId="3516EE40" w:rsidR="006A2160" w:rsidRPr="00A51185" w:rsidRDefault="00D81B41" w:rsidP="00A9622D">
      <w:pPr>
        <w:pStyle w:val="ListParagraph"/>
        <w:numPr>
          <w:ilvl w:val="0"/>
          <w:numId w:val="1"/>
        </w:numPr>
        <w:ind w:left="442" w:hanging="442"/>
        <w:contextualSpacing w:val="0"/>
        <w:rPr>
          <w:sz w:val="20"/>
          <w:szCs w:val="20"/>
        </w:rPr>
      </w:pPr>
      <w:r w:rsidRPr="00A51185">
        <w:rPr>
          <w:b/>
          <w:sz w:val="20"/>
          <w:szCs w:val="20"/>
        </w:rPr>
        <w:t>Finance</w:t>
      </w:r>
    </w:p>
    <w:p w14:paraId="56C4F62F" w14:textId="5FE6F06B" w:rsidR="005E74EF" w:rsidRDefault="00756E6A" w:rsidP="00A12B36">
      <w:pPr>
        <w:pStyle w:val="ListParagraph"/>
        <w:numPr>
          <w:ilvl w:val="0"/>
          <w:numId w:val="7"/>
        </w:numPr>
        <w:tabs>
          <w:tab w:val="left" w:pos="3261"/>
          <w:tab w:val="decimal" w:pos="8080"/>
          <w:tab w:val="left" w:pos="8647"/>
        </w:tabs>
        <w:contextualSpacing w:val="0"/>
        <w:rPr>
          <w:sz w:val="20"/>
          <w:szCs w:val="20"/>
        </w:rPr>
      </w:pPr>
      <w:r>
        <w:rPr>
          <w:b/>
          <w:sz w:val="20"/>
          <w:szCs w:val="20"/>
        </w:rPr>
        <w:t>To ratify expenditure since last meeting</w:t>
      </w:r>
      <w:r>
        <w:rPr>
          <w:bCs/>
          <w:sz w:val="20"/>
          <w:szCs w:val="20"/>
        </w:rPr>
        <w:br/>
      </w:r>
      <w:r w:rsidR="005E74EF" w:rsidRPr="00F613D8">
        <w:rPr>
          <w:bCs/>
          <w:sz w:val="20"/>
          <w:szCs w:val="20"/>
        </w:rPr>
        <w:t xml:space="preserve">It was </w:t>
      </w:r>
      <w:r w:rsidR="005E74EF" w:rsidRPr="00F613D8">
        <w:rPr>
          <w:b/>
          <w:sz w:val="20"/>
          <w:szCs w:val="20"/>
        </w:rPr>
        <w:t>resolved</w:t>
      </w:r>
      <w:r w:rsidR="005E74EF" w:rsidRPr="00F613D8">
        <w:rPr>
          <w:bCs/>
          <w:sz w:val="20"/>
          <w:szCs w:val="20"/>
        </w:rPr>
        <w:t xml:space="preserve"> to </w:t>
      </w:r>
      <w:r>
        <w:rPr>
          <w:bCs/>
          <w:sz w:val="20"/>
          <w:szCs w:val="20"/>
        </w:rPr>
        <w:t>ratify the following expenditure</w:t>
      </w:r>
      <w:r w:rsidR="005E74EF" w:rsidRPr="00F613D8">
        <w:rPr>
          <w:b/>
          <w:sz w:val="20"/>
          <w:szCs w:val="20"/>
        </w:rPr>
        <w:br/>
      </w:r>
      <w:r>
        <w:rPr>
          <w:sz w:val="20"/>
          <w:szCs w:val="20"/>
        </w:rPr>
        <w:t>CAS Ltd</w:t>
      </w:r>
      <w:r w:rsidR="005E74EF" w:rsidRPr="00F613D8">
        <w:rPr>
          <w:sz w:val="20"/>
          <w:szCs w:val="20"/>
        </w:rPr>
        <w:tab/>
      </w:r>
      <w:r>
        <w:rPr>
          <w:sz w:val="20"/>
          <w:szCs w:val="20"/>
        </w:rPr>
        <w:t>Annual insurance</w:t>
      </w:r>
      <w:r>
        <w:rPr>
          <w:sz w:val="20"/>
          <w:szCs w:val="20"/>
        </w:rPr>
        <w:tab/>
        <w:t>£2256.10</w:t>
      </w:r>
      <w:r w:rsidR="005E74EF" w:rsidRPr="00F613D8">
        <w:rPr>
          <w:sz w:val="20"/>
          <w:szCs w:val="20"/>
        </w:rPr>
        <w:tab/>
      </w:r>
      <w:proofErr w:type="spellStart"/>
      <w:r w:rsidR="005E74EF" w:rsidRPr="00F613D8">
        <w:rPr>
          <w:sz w:val="20"/>
          <w:szCs w:val="20"/>
        </w:rPr>
        <w:t>chq</w:t>
      </w:r>
      <w:proofErr w:type="spellEnd"/>
      <w:r w:rsidR="005E74EF" w:rsidRPr="00F613D8">
        <w:rPr>
          <w:sz w:val="20"/>
          <w:szCs w:val="20"/>
        </w:rPr>
        <w:t xml:space="preserve"> 100</w:t>
      </w:r>
      <w:r w:rsidR="00C2529B">
        <w:rPr>
          <w:sz w:val="20"/>
          <w:szCs w:val="20"/>
        </w:rPr>
        <w:t>890</w:t>
      </w:r>
      <w:r w:rsidR="005E74EF" w:rsidRPr="00F613D8">
        <w:rPr>
          <w:sz w:val="20"/>
          <w:szCs w:val="20"/>
        </w:rPr>
        <w:br/>
        <w:t xml:space="preserve">Clerk salary – </w:t>
      </w:r>
      <w:r w:rsidR="00CA13BB">
        <w:rPr>
          <w:sz w:val="20"/>
          <w:szCs w:val="20"/>
        </w:rPr>
        <w:t>May 2021</w:t>
      </w:r>
      <w:r w:rsidR="00CA13BB">
        <w:rPr>
          <w:sz w:val="20"/>
          <w:szCs w:val="20"/>
        </w:rPr>
        <w:br/>
        <w:t>Clerk salary – June 2021</w:t>
      </w:r>
      <w:r w:rsidR="00CA13BB">
        <w:rPr>
          <w:sz w:val="20"/>
          <w:szCs w:val="20"/>
        </w:rPr>
        <w:br/>
        <w:t>HMRC tax/NI – May 2021</w:t>
      </w:r>
      <w:r w:rsidR="00CA13BB">
        <w:rPr>
          <w:sz w:val="20"/>
          <w:szCs w:val="20"/>
        </w:rPr>
        <w:br/>
        <w:t xml:space="preserve">HMRC tax.NI – June </w:t>
      </w:r>
      <w:proofErr w:type="gramStart"/>
      <w:r w:rsidR="00CA13BB">
        <w:rPr>
          <w:sz w:val="20"/>
          <w:szCs w:val="20"/>
        </w:rPr>
        <w:t>2021</w:t>
      </w:r>
      <w:proofErr w:type="gramEnd"/>
    </w:p>
    <w:p w14:paraId="7B3BD07D" w14:textId="503E0E8A" w:rsidR="008F2251" w:rsidRPr="00A12B36" w:rsidRDefault="00A12B36" w:rsidP="00A12B36">
      <w:pPr>
        <w:pStyle w:val="ListParagraph"/>
        <w:numPr>
          <w:ilvl w:val="0"/>
          <w:numId w:val="7"/>
        </w:numPr>
        <w:tabs>
          <w:tab w:val="left" w:pos="3261"/>
          <w:tab w:val="decimal" w:pos="8080"/>
          <w:tab w:val="left" w:pos="8647"/>
        </w:tabs>
        <w:contextualSpacing w:val="0"/>
        <w:rPr>
          <w:sz w:val="20"/>
          <w:szCs w:val="20"/>
        </w:rPr>
      </w:pPr>
      <w:r>
        <w:rPr>
          <w:b/>
          <w:sz w:val="20"/>
          <w:szCs w:val="20"/>
        </w:rPr>
        <w:t>To approve current expenditure</w:t>
      </w:r>
      <w:r w:rsidR="005E595D" w:rsidRPr="00A12B36">
        <w:rPr>
          <w:b/>
          <w:sz w:val="20"/>
          <w:szCs w:val="20"/>
        </w:rPr>
        <w:br/>
      </w:r>
      <w:bookmarkStart w:id="1" w:name="_Hlk76573890"/>
      <w:r w:rsidR="005E595D" w:rsidRPr="00A12B36">
        <w:rPr>
          <w:bCs/>
          <w:sz w:val="20"/>
          <w:szCs w:val="20"/>
        </w:rPr>
        <w:t xml:space="preserve">It was </w:t>
      </w:r>
      <w:r w:rsidR="005E595D" w:rsidRPr="00A12B36">
        <w:rPr>
          <w:b/>
          <w:sz w:val="20"/>
          <w:szCs w:val="20"/>
        </w:rPr>
        <w:t>resolved</w:t>
      </w:r>
      <w:r w:rsidR="005E595D" w:rsidRPr="00A12B36">
        <w:rPr>
          <w:bCs/>
          <w:sz w:val="20"/>
          <w:szCs w:val="20"/>
        </w:rPr>
        <w:t xml:space="preserve"> to approve the following expenditure</w:t>
      </w:r>
      <w:r w:rsidR="00A926E5" w:rsidRPr="00A12B36">
        <w:rPr>
          <w:b/>
          <w:sz w:val="20"/>
          <w:szCs w:val="20"/>
        </w:rPr>
        <w:br/>
      </w:r>
      <w:proofErr w:type="spellStart"/>
      <w:r w:rsidR="00517357">
        <w:rPr>
          <w:sz w:val="20"/>
          <w:szCs w:val="20"/>
        </w:rPr>
        <w:t>Spelsbury</w:t>
      </w:r>
      <w:proofErr w:type="spellEnd"/>
      <w:r w:rsidR="00517357">
        <w:rPr>
          <w:sz w:val="20"/>
          <w:szCs w:val="20"/>
        </w:rPr>
        <w:t xml:space="preserve"> Memorial Hall</w:t>
      </w:r>
      <w:r w:rsidR="00517357">
        <w:rPr>
          <w:sz w:val="20"/>
          <w:szCs w:val="20"/>
        </w:rPr>
        <w:tab/>
      </w:r>
      <w:proofErr w:type="spellStart"/>
      <w:r w:rsidR="00517357">
        <w:rPr>
          <w:sz w:val="20"/>
          <w:szCs w:val="20"/>
        </w:rPr>
        <w:t>Hall</w:t>
      </w:r>
      <w:proofErr w:type="spellEnd"/>
      <w:r w:rsidR="00517357">
        <w:rPr>
          <w:sz w:val="20"/>
          <w:szCs w:val="20"/>
        </w:rPr>
        <w:t xml:space="preserve"> hire May 2021</w:t>
      </w:r>
      <w:r w:rsidR="00786806" w:rsidRPr="00A12B36">
        <w:rPr>
          <w:sz w:val="20"/>
          <w:szCs w:val="20"/>
        </w:rPr>
        <w:tab/>
        <w:t>£</w:t>
      </w:r>
      <w:r w:rsidR="00517357">
        <w:rPr>
          <w:sz w:val="20"/>
          <w:szCs w:val="20"/>
        </w:rPr>
        <w:t>16.00</w:t>
      </w:r>
      <w:r w:rsidR="00786806" w:rsidRPr="00A12B36">
        <w:rPr>
          <w:sz w:val="20"/>
          <w:szCs w:val="20"/>
        </w:rPr>
        <w:tab/>
      </w:r>
      <w:proofErr w:type="spellStart"/>
      <w:r w:rsidR="00786806" w:rsidRPr="00A12B36">
        <w:rPr>
          <w:sz w:val="20"/>
          <w:szCs w:val="20"/>
        </w:rPr>
        <w:t>chq</w:t>
      </w:r>
      <w:proofErr w:type="spellEnd"/>
      <w:r w:rsidR="00786806" w:rsidRPr="00A12B36">
        <w:rPr>
          <w:sz w:val="20"/>
          <w:szCs w:val="20"/>
        </w:rPr>
        <w:t xml:space="preserve"> 100</w:t>
      </w:r>
      <w:r w:rsidR="001735EC">
        <w:rPr>
          <w:sz w:val="20"/>
          <w:szCs w:val="20"/>
        </w:rPr>
        <w:t>892</w:t>
      </w:r>
      <w:r w:rsidR="001735EC">
        <w:rPr>
          <w:sz w:val="20"/>
          <w:szCs w:val="20"/>
        </w:rPr>
        <w:br/>
      </w:r>
      <w:proofErr w:type="spellStart"/>
      <w:r w:rsidR="001735EC">
        <w:rPr>
          <w:sz w:val="20"/>
          <w:szCs w:val="20"/>
        </w:rPr>
        <w:t>Ubico</w:t>
      </w:r>
      <w:proofErr w:type="spellEnd"/>
      <w:r w:rsidR="001735EC">
        <w:rPr>
          <w:sz w:val="20"/>
          <w:szCs w:val="20"/>
        </w:rPr>
        <w:t xml:space="preserve"> Ltd</w:t>
      </w:r>
      <w:r w:rsidR="001735EC">
        <w:rPr>
          <w:sz w:val="20"/>
          <w:szCs w:val="20"/>
        </w:rPr>
        <w:tab/>
        <w:t>Dog bin installation</w:t>
      </w:r>
      <w:r w:rsidR="001735EC">
        <w:rPr>
          <w:sz w:val="20"/>
          <w:szCs w:val="20"/>
        </w:rPr>
        <w:tab/>
        <w:t>£286.42</w:t>
      </w:r>
      <w:r w:rsidR="001735EC">
        <w:rPr>
          <w:sz w:val="20"/>
          <w:szCs w:val="20"/>
        </w:rPr>
        <w:tab/>
      </w:r>
      <w:proofErr w:type="spellStart"/>
      <w:r w:rsidR="001735EC">
        <w:rPr>
          <w:sz w:val="20"/>
          <w:szCs w:val="20"/>
        </w:rPr>
        <w:t>chq</w:t>
      </w:r>
      <w:proofErr w:type="spellEnd"/>
      <w:r w:rsidR="001735EC">
        <w:rPr>
          <w:sz w:val="20"/>
          <w:szCs w:val="20"/>
        </w:rPr>
        <w:t xml:space="preserve"> </w:t>
      </w:r>
      <w:r w:rsidR="00F81C8A">
        <w:rPr>
          <w:sz w:val="20"/>
          <w:szCs w:val="20"/>
        </w:rPr>
        <w:t>100893</w:t>
      </w:r>
      <w:r w:rsidR="00F81C8A">
        <w:rPr>
          <w:sz w:val="20"/>
          <w:szCs w:val="20"/>
        </w:rPr>
        <w:br/>
      </w:r>
      <w:proofErr w:type="spellStart"/>
      <w:r w:rsidR="00F81C8A">
        <w:rPr>
          <w:sz w:val="20"/>
          <w:szCs w:val="20"/>
        </w:rPr>
        <w:t>Ubico</w:t>
      </w:r>
      <w:proofErr w:type="spellEnd"/>
      <w:r w:rsidR="00F81C8A">
        <w:rPr>
          <w:sz w:val="20"/>
          <w:szCs w:val="20"/>
        </w:rPr>
        <w:t xml:space="preserve"> Ltd</w:t>
      </w:r>
      <w:r w:rsidR="00F81C8A">
        <w:rPr>
          <w:sz w:val="20"/>
          <w:szCs w:val="20"/>
        </w:rPr>
        <w:tab/>
      </w:r>
      <w:proofErr w:type="spellStart"/>
      <w:r w:rsidR="00F81C8A">
        <w:rPr>
          <w:sz w:val="20"/>
          <w:szCs w:val="20"/>
        </w:rPr>
        <w:t>Spelsbury</w:t>
      </w:r>
      <w:proofErr w:type="spellEnd"/>
      <w:r w:rsidR="00F81C8A">
        <w:rPr>
          <w:sz w:val="20"/>
          <w:szCs w:val="20"/>
        </w:rPr>
        <w:t xml:space="preserve"> dog bin emptying</w:t>
      </w:r>
      <w:r w:rsidR="00F81C8A">
        <w:rPr>
          <w:sz w:val="20"/>
          <w:szCs w:val="20"/>
        </w:rPr>
        <w:tab/>
        <w:t>£167.18</w:t>
      </w:r>
      <w:r w:rsidR="00F81C8A">
        <w:rPr>
          <w:sz w:val="20"/>
          <w:szCs w:val="20"/>
        </w:rPr>
        <w:tab/>
      </w:r>
      <w:proofErr w:type="spellStart"/>
      <w:r w:rsidR="00F81C8A">
        <w:rPr>
          <w:sz w:val="20"/>
          <w:szCs w:val="20"/>
        </w:rPr>
        <w:t>chq</w:t>
      </w:r>
      <w:proofErr w:type="spellEnd"/>
      <w:r w:rsidR="00F81C8A">
        <w:rPr>
          <w:sz w:val="20"/>
          <w:szCs w:val="20"/>
        </w:rPr>
        <w:t xml:space="preserve"> 100894</w:t>
      </w:r>
      <w:r w:rsidR="00F81C8A">
        <w:rPr>
          <w:sz w:val="20"/>
          <w:szCs w:val="20"/>
        </w:rPr>
        <w:br/>
        <w:t>SLCC</w:t>
      </w:r>
      <w:r w:rsidR="00F81C8A">
        <w:rPr>
          <w:sz w:val="20"/>
          <w:szCs w:val="20"/>
        </w:rPr>
        <w:tab/>
        <w:t>Part Clerk membership fee</w:t>
      </w:r>
      <w:r w:rsidR="00F81C8A">
        <w:rPr>
          <w:sz w:val="20"/>
          <w:szCs w:val="20"/>
        </w:rPr>
        <w:tab/>
        <w:t>£28.20</w:t>
      </w:r>
      <w:r w:rsidR="00F81C8A">
        <w:rPr>
          <w:sz w:val="20"/>
          <w:szCs w:val="20"/>
        </w:rPr>
        <w:tab/>
      </w:r>
      <w:proofErr w:type="spellStart"/>
      <w:r w:rsidR="00F81C8A">
        <w:rPr>
          <w:sz w:val="20"/>
          <w:szCs w:val="20"/>
        </w:rPr>
        <w:t>chq</w:t>
      </w:r>
      <w:proofErr w:type="spellEnd"/>
      <w:r w:rsidR="00F81C8A">
        <w:rPr>
          <w:sz w:val="20"/>
          <w:szCs w:val="20"/>
        </w:rPr>
        <w:t xml:space="preserve"> </w:t>
      </w:r>
      <w:r w:rsidR="003E65BB">
        <w:rPr>
          <w:sz w:val="20"/>
          <w:szCs w:val="20"/>
        </w:rPr>
        <w:t>100895</w:t>
      </w:r>
      <w:r w:rsidR="003E65BB">
        <w:rPr>
          <w:sz w:val="20"/>
          <w:szCs w:val="20"/>
        </w:rPr>
        <w:br/>
      </w:r>
      <w:r w:rsidR="00723478">
        <w:rPr>
          <w:sz w:val="20"/>
          <w:szCs w:val="20"/>
        </w:rPr>
        <w:t>Anne Ogilvie</w:t>
      </w:r>
      <w:r w:rsidR="00723478">
        <w:rPr>
          <w:sz w:val="20"/>
          <w:szCs w:val="20"/>
        </w:rPr>
        <w:tab/>
        <w:t>Administration expenses</w:t>
      </w:r>
      <w:r w:rsidR="00723478">
        <w:rPr>
          <w:sz w:val="20"/>
          <w:szCs w:val="20"/>
        </w:rPr>
        <w:tab/>
        <w:t>£27.47</w:t>
      </w:r>
      <w:r w:rsidR="00723478">
        <w:rPr>
          <w:sz w:val="20"/>
          <w:szCs w:val="20"/>
        </w:rPr>
        <w:tab/>
      </w:r>
      <w:proofErr w:type="spellStart"/>
      <w:r w:rsidR="00723478">
        <w:rPr>
          <w:sz w:val="20"/>
          <w:szCs w:val="20"/>
        </w:rPr>
        <w:t>chq</w:t>
      </w:r>
      <w:proofErr w:type="spellEnd"/>
      <w:r w:rsidR="00723478">
        <w:rPr>
          <w:sz w:val="20"/>
          <w:szCs w:val="20"/>
        </w:rPr>
        <w:t xml:space="preserve"> 100</w:t>
      </w:r>
      <w:r w:rsidR="003D6096">
        <w:rPr>
          <w:sz w:val="20"/>
          <w:szCs w:val="20"/>
        </w:rPr>
        <w:t>896</w:t>
      </w:r>
      <w:r w:rsidR="003D6096">
        <w:rPr>
          <w:sz w:val="20"/>
          <w:szCs w:val="20"/>
        </w:rPr>
        <w:br/>
        <w:t>Microsoft</w:t>
      </w:r>
      <w:r w:rsidR="003D6096">
        <w:rPr>
          <w:sz w:val="20"/>
          <w:szCs w:val="20"/>
        </w:rPr>
        <w:tab/>
        <w:t>Microsoft 365</w:t>
      </w:r>
      <w:r w:rsidR="003D6096">
        <w:rPr>
          <w:sz w:val="20"/>
          <w:szCs w:val="20"/>
        </w:rPr>
        <w:tab/>
        <w:t>£113.76</w:t>
      </w:r>
      <w:r w:rsidR="003D6096">
        <w:rPr>
          <w:sz w:val="20"/>
          <w:szCs w:val="20"/>
        </w:rPr>
        <w:tab/>
      </w:r>
      <w:proofErr w:type="spellStart"/>
      <w:r w:rsidR="003D6096">
        <w:rPr>
          <w:sz w:val="20"/>
          <w:szCs w:val="20"/>
        </w:rPr>
        <w:t>chq</w:t>
      </w:r>
      <w:proofErr w:type="spellEnd"/>
      <w:r w:rsidR="003D6096">
        <w:rPr>
          <w:sz w:val="20"/>
          <w:szCs w:val="20"/>
        </w:rPr>
        <w:t xml:space="preserve"> 100897</w:t>
      </w:r>
      <w:r w:rsidR="003D6096">
        <w:rPr>
          <w:sz w:val="20"/>
          <w:szCs w:val="20"/>
        </w:rPr>
        <w:br/>
      </w:r>
      <w:proofErr w:type="spellStart"/>
      <w:r w:rsidR="003D6096">
        <w:rPr>
          <w:sz w:val="20"/>
          <w:szCs w:val="20"/>
        </w:rPr>
        <w:t>Leyson</w:t>
      </w:r>
      <w:proofErr w:type="spellEnd"/>
      <w:r w:rsidR="003D6096">
        <w:rPr>
          <w:sz w:val="20"/>
          <w:szCs w:val="20"/>
        </w:rPr>
        <w:t xml:space="preserve"> Farming</w:t>
      </w:r>
      <w:r w:rsidR="003D6096">
        <w:rPr>
          <w:sz w:val="20"/>
          <w:szCs w:val="20"/>
        </w:rPr>
        <w:tab/>
        <w:t xml:space="preserve">Playground mowing </w:t>
      </w:r>
      <w:proofErr w:type="spellStart"/>
      <w:r w:rsidR="003D6096">
        <w:rPr>
          <w:sz w:val="20"/>
          <w:szCs w:val="20"/>
        </w:rPr>
        <w:t>etc</w:t>
      </w:r>
      <w:proofErr w:type="spellEnd"/>
      <w:r w:rsidR="003D6096">
        <w:rPr>
          <w:sz w:val="20"/>
          <w:szCs w:val="20"/>
        </w:rPr>
        <w:tab/>
        <w:t>£138.00</w:t>
      </w:r>
      <w:r w:rsidR="003D6096">
        <w:rPr>
          <w:sz w:val="20"/>
          <w:szCs w:val="20"/>
        </w:rPr>
        <w:tab/>
      </w:r>
      <w:proofErr w:type="spellStart"/>
      <w:r w:rsidR="003D6096">
        <w:rPr>
          <w:sz w:val="20"/>
          <w:szCs w:val="20"/>
        </w:rPr>
        <w:t>chq</w:t>
      </w:r>
      <w:proofErr w:type="spellEnd"/>
      <w:r w:rsidR="003D6096">
        <w:rPr>
          <w:sz w:val="20"/>
          <w:szCs w:val="20"/>
        </w:rPr>
        <w:t xml:space="preserve"> 100</w:t>
      </w:r>
      <w:r w:rsidR="00C059AE">
        <w:rPr>
          <w:sz w:val="20"/>
          <w:szCs w:val="20"/>
        </w:rPr>
        <w:t>898</w:t>
      </w:r>
      <w:r w:rsidR="00C059AE">
        <w:rPr>
          <w:sz w:val="20"/>
          <w:szCs w:val="20"/>
        </w:rPr>
        <w:br/>
        <w:t>TP Jones &amp; Co LLP</w:t>
      </w:r>
      <w:r w:rsidR="00C059AE">
        <w:rPr>
          <w:sz w:val="20"/>
          <w:szCs w:val="20"/>
        </w:rPr>
        <w:tab/>
        <w:t>Payroll April – June</w:t>
      </w:r>
      <w:r w:rsidR="00C059AE">
        <w:rPr>
          <w:sz w:val="20"/>
          <w:szCs w:val="20"/>
        </w:rPr>
        <w:tab/>
        <w:t>£54.00</w:t>
      </w:r>
      <w:r w:rsidR="00C059AE">
        <w:rPr>
          <w:sz w:val="20"/>
          <w:szCs w:val="20"/>
        </w:rPr>
        <w:tab/>
      </w:r>
      <w:proofErr w:type="spellStart"/>
      <w:r w:rsidR="00C059AE">
        <w:rPr>
          <w:sz w:val="20"/>
          <w:szCs w:val="20"/>
        </w:rPr>
        <w:t>chq</w:t>
      </w:r>
      <w:proofErr w:type="spellEnd"/>
      <w:r w:rsidR="00C059AE">
        <w:rPr>
          <w:sz w:val="20"/>
          <w:szCs w:val="20"/>
        </w:rPr>
        <w:t xml:space="preserve"> 100900</w:t>
      </w:r>
    </w:p>
    <w:bookmarkEnd w:id="1"/>
    <w:p w14:paraId="4D2410E1" w14:textId="173A18FF" w:rsidR="003B6188" w:rsidRPr="00F613D8" w:rsidRDefault="00BA39BD" w:rsidP="003B6188">
      <w:pPr>
        <w:pStyle w:val="ListParagraph"/>
        <w:ind w:left="850" w:hanging="408"/>
        <w:contextualSpacing w:val="0"/>
        <w:rPr>
          <w:sz w:val="20"/>
          <w:szCs w:val="20"/>
        </w:rPr>
      </w:pPr>
      <w:r w:rsidRPr="00F613D8">
        <w:rPr>
          <w:b/>
          <w:sz w:val="20"/>
          <w:szCs w:val="20"/>
        </w:rPr>
        <w:t>c</w:t>
      </w:r>
      <w:r w:rsidR="0051415B" w:rsidRPr="00F613D8">
        <w:rPr>
          <w:b/>
          <w:sz w:val="20"/>
          <w:szCs w:val="20"/>
        </w:rPr>
        <w:t>.</w:t>
      </w:r>
      <w:r w:rsidR="0051415B" w:rsidRPr="00F613D8">
        <w:rPr>
          <w:b/>
          <w:sz w:val="20"/>
          <w:szCs w:val="20"/>
        </w:rPr>
        <w:tab/>
      </w:r>
      <w:r w:rsidR="00153860" w:rsidRPr="00F613D8">
        <w:rPr>
          <w:b/>
          <w:sz w:val="20"/>
          <w:szCs w:val="20"/>
        </w:rPr>
        <w:t>To instruct bank signatories to sign approved cheque payments</w:t>
      </w:r>
      <w:r w:rsidR="00153860" w:rsidRPr="00F613D8">
        <w:rPr>
          <w:sz w:val="20"/>
          <w:szCs w:val="20"/>
        </w:rPr>
        <w:br/>
      </w:r>
      <w:r w:rsidR="00646DD6" w:rsidRPr="00F613D8">
        <w:rPr>
          <w:sz w:val="20"/>
          <w:szCs w:val="20"/>
        </w:rPr>
        <w:t xml:space="preserve">It was </w:t>
      </w:r>
      <w:r w:rsidR="00646DD6" w:rsidRPr="00F613D8">
        <w:rPr>
          <w:b/>
          <w:bCs/>
          <w:sz w:val="20"/>
          <w:szCs w:val="20"/>
        </w:rPr>
        <w:t>resolved</w:t>
      </w:r>
      <w:r w:rsidR="007918CB" w:rsidRPr="00F613D8">
        <w:rPr>
          <w:sz w:val="20"/>
          <w:szCs w:val="20"/>
        </w:rPr>
        <w:t xml:space="preserve"> to approve bank signatories to sign approved cheque payments.</w:t>
      </w:r>
    </w:p>
    <w:p w14:paraId="58E78248" w14:textId="4BEF17FE" w:rsidR="00653483" w:rsidRPr="004935EC" w:rsidRDefault="0033054C" w:rsidP="00DA4230">
      <w:pPr>
        <w:pStyle w:val="ListParagraph"/>
        <w:tabs>
          <w:tab w:val="left" w:pos="3261"/>
          <w:tab w:val="decimal" w:pos="8222"/>
        </w:tabs>
        <w:ind w:left="851" w:hanging="424"/>
        <w:contextualSpacing w:val="0"/>
        <w:rPr>
          <w:bCs/>
          <w:sz w:val="20"/>
          <w:szCs w:val="20"/>
        </w:rPr>
      </w:pPr>
      <w:r w:rsidRPr="004935EC">
        <w:rPr>
          <w:b/>
          <w:sz w:val="20"/>
          <w:szCs w:val="20"/>
        </w:rPr>
        <w:t>d</w:t>
      </w:r>
      <w:r w:rsidR="00DA4230" w:rsidRPr="004935EC">
        <w:rPr>
          <w:b/>
          <w:sz w:val="20"/>
          <w:szCs w:val="20"/>
        </w:rPr>
        <w:t>.</w:t>
      </w:r>
      <w:r w:rsidR="00DA4230" w:rsidRPr="004935EC">
        <w:rPr>
          <w:b/>
          <w:sz w:val="20"/>
          <w:szCs w:val="20"/>
        </w:rPr>
        <w:tab/>
      </w:r>
      <w:r w:rsidR="00BA56B0" w:rsidRPr="004935EC">
        <w:rPr>
          <w:b/>
          <w:sz w:val="20"/>
          <w:szCs w:val="20"/>
        </w:rPr>
        <w:t>To note monies received</w:t>
      </w:r>
      <w:r w:rsidR="001001AA" w:rsidRPr="004935EC">
        <w:rPr>
          <w:b/>
          <w:sz w:val="20"/>
          <w:szCs w:val="20"/>
        </w:rPr>
        <w:br/>
      </w:r>
      <w:r w:rsidR="004935EC" w:rsidRPr="004935EC">
        <w:rPr>
          <w:bCs/>
          <w:sz w:val="20"/>
          <w:szCs w:val="20"/>
        </w:rPr>
        <w:t>Barclays</w:t>
      </w:r>
      <w:r w:rsidR="004935EC" w:rsidRPr="004935EC">
        <w:rPr>
          <w:bCs/>
          <w:sz w:val="20"/>
          <w:szCs w:val="20"/>
        </w:rPr>
        <w:tab/>
        <w:t>Gross interest</w:t>
      </w:r>
      <w:r w:rsidR="004935EC" w:rsidRPr="004935EC">
        <w:rPr>
          <w:bCs/>
          <w:sz w:val="20"/>
          <w:szCs w:val="20"/>
        </w:rPr>
        <w:tab/>
        <w:t>£0.12</w:t>
      </w:r>
    </w:p>
    <w:p w14:paraId="4D666B40" w14:textId="6EF836D3" w:rsidR="003B6188" w:rsidRPr="001A2614" w:rsidRDefault="0033054C" w:rsidP="003B6188">
      <w:pPr>
        <w:pStyle w:val="ListParagraph"/>
        <w:ind w:left="850" w:hanging="408"/>
        <w:contextualSpacing w:val="0"/>
        <w:rPr>
          <w:sz w:val="20"/>
          <w:szCs w:val="20"/>
        </w:rPr>
      </w:pPr>
      <w:r w:rsidRPr="001A2614">
        <w:rPr>
          <w:b/>
          <w:sz w:val="20"/>
          <w:szCs w:val="20"/>
        </w:rPr>
        <w:t>e</w:t>
      </w:r>
      <w:r w:rsidR="0063016A" w:rsidRPr="001A2614">
        <w:rPr>
          <w:b/>
          <w:sz w:val="20"/>
          <w:szCs w:val="20"/>
        </w:rPr>
        <w:t>.</w:t>
      </w:r>
      <w:r w:rsidR="0063016A" w:rsidRPr="001A2614">
        <w:rPr>
          <w:b/>
          <w:sz w:val="20"/>
          <w:szCs w:val="20"/>
        </w:rPr>
        <w:tab/>
      </w:r>
      <w:r w:rsidR="003D06A4" w:rsidRPr="001A2614">
        <w:rPr>
          <w:b/>
          <w:sz w:val="20"/>
          <w:szCs w:val="20"/>
        </w:rPr>
        <w:t xml:space="preserve">Update of </w:t>
      </w:r>
      <w:proofErr w:type="gramStart"/>
      <w:r w:rsidR="003D06A4" w:rsidRPr="001A2614">
        <w:rPr>
          <w:b/>
          <w:sz w:val="20"/>
          <w:szCs w:val="20"/>
        </w:rPr>
        <w:t>current status</w:t>
      </w:r>
      <w:proofErr w:type="gramEnd"/>
      <w:r w:rsidR="003D06A4" w:rsidRPr="001A2614">
        <w:rPr>
          <w:b/>
          <w:sz w:val="20"/>
          <w:szCs w:val="20"/>
        </w:rPr>
        <w:t xml:space="preserve"> to bank accounts</w:t>
      </w:r>
      <w:r w:rsidR="00CA3F95" w:rsidRPr="001A2614">
        <w:rPr>
          <w:b/>
          <w:sz w:val="20"/>
          <w:szCs w:val="20"/>
        </w:rPr>
        <w:br/>
      </w:r>
      <w:r w:rsidR="00B70B47">
        <w:rPr>
          <w:sz w:val="20"/>
          <w:szCs w:val="20"/>
        </w:rPr>
        <w:t>Barclays c</w:t>
      </w:r>
      <w:r w:rsidR="003D06A4" w:rsidRPr="001A2614">
        <w:rPr>
          <w:sz w:val="20"/>
          <w:szCs w:val="20"/>
        </w:rPr>
        <w:t xml:space="preserve">urrent account as of </w:t>
      </w:r>
      <w:r w:rsidR="00B70B47">
        <w:rPr>
          <w:sz w:val="20"/>
          <w:szCs w:val="20"/>
        </w:rPr>
        <w:t>25 June 2021</w:t>
      </w:r>
      <w:r w:rsidR="009277CB" w:rsidRPr="001A2614">
        <w:rPr>
          <w:sz w:val="20"/>
          <w:szCs w:val="20"/>
        </w:rPr>
        <w:t>- £</w:t>
      </w:r>
      <w:r w:rsidR="00B70B47">
        <w:rPr>
          <w:sz w:val="20"/>
          <w:szCs w:val="20"/>
        </w:rPr>
        <w:t>14,453.56</w:t>
      </w:r>
      <w:r w:rsidR="003D06A4" w:rsidRPr="001A2614">
        <w:rPr>
          <w:sz w:val="20"/>
          <w:szCs w:val="20"/>
        </w:rPr>
        <w:br/>
      </w:r>
      <w:proofErr w:type="spellStart"/>
      <w:r w:rsidR="00B70B47">
        <w:rPr>
          <w:sz w:val="20"/>
          <w:szCs w:val="20"/>
        </w:rPr>
        <w:t>Barlcays</w:t>
      </w:r>
      <w:proofErr w:type="spellEnd"/>
      <w:r w:rsidR="00B70B47">
        <w:rPr>
          <w:sz w:val="20"/>
          <w:szCs w:val="20"/>
        </w:rPr>
        <w:t xml:space="preserve"> s</w:t>
      </w:r>
      <w:r w:rsidR="003D06A4" w:rsidRPr="001A2614">
        <w:rPr>
          <w:sz w:val="20"/>
          <w:szCs w:val="20"/>
        </w:rPr>
        <w:t xml:space="preserve">avings account as of </w:t>
      </w:r>
      <w:r w:rsidR="00B70B47">
        <w:rPr>
          <w:sz w:val="20"/>
          <w:szCs w:val="20"/>
        </w:rPr>
        <w:t>25 June 2021</w:t>
      </w:r>
      <w:r w:rsidR="009277CB" w:rsidRPr="001A2614">
        <w:rPr>
          <w:sz w:val="20"/>
          <w:szCs w:val="20"/>
        </w:rPr>
        <w:t xml:space="preserve"> - £4,</w:t>
      </w:r>
      <w:r w:rsidR="00B70B47">
        <w:rPr>
          <w:sz w:val="20"/>
          <w:szCs w:val="20"/>
        </w:rPr>
        <w:t>810.15</w:t>
      </w:r>
      <w:r w:rsidR="00B70B47">
        <w:rPr>
          <w:sz w:val="20"/>
          <w:szCs w:val="20"/>
        </w:rPr>
        <w:br/>
        <w:t>Unity Trust current account as of 25 June 2021 - £500.00</w:t>
      </w:r>
    </w:p>
    <w:p w14:paraId="056A3123" w14:textId="3C441DAF" w:rsidR="003B6188" w:rsidRDefault="0033054C" w:rsidP="00612319">
      <w:pPr>
        <w:pStyle w:val="ListParagraph"/>
        <w:ind w:left="850" w:hanging="408"/>
        <w:contextualSpacing w:val="0"/>
        <w:rPr>
          <w:sz w:val="20"/>
          <w:szCs w:val="20"/>
        </w:rPr>
      </w:pPr>
      <w:r w:rsidRPr="0090218E">
        <w:rPr>
          <w:b/>
          <w:sz w:val="20"/>
          <w:szCs w:val="20"/>
        </w:rPr>
        <w:t>f</w:t>
      </w:r>
      <w:r w:rsidR="0073361A" w:rsidRPr="0090218E">
        <w:rPr>
          <w:b/>
          <w:sz w:val="20"/>
          <w:szCs w:val="20"/>
        </w:rPr>
        <w:t>.</w:t>
      </w:r>
      <w:r w:rsidR="0073361A" w:rsidRPr="0090218E">
        <w:rPr>
          <w:b/>
          <w:sz w:val="20"/>
          <w:szCs w:val="20"/>
        </w:rPr>
        <w:tab/>
        <w:t xml:space="preserve">To approve </w:t>
      </w:r>
      <w:r w:rsidR="00071242" w:rsidRPr="0090218E">
        <w:rPr>
          <w:b/>
          <w:sz w:val="20"/>
          <w:szCs w:val="20"/>
        </w:rPr>
        <w:t>current year budget update</w:t>
      </w:r>
      <w:r w:rsidR="003F4D5A" w:rsidRPr="0090218E">
        <w:rPr>
          <w:b/>
          <w:sz w:val="20"/>
          <w:szCs w:val="20"/>
        </w:rPr>
        <w:t xml:space="preserve"> –</w:t>
      </w:r>
      <w:r w:rsidR="00071242" w:rsidRPr="0090218E">
        <w:rPr>
          <w:b/>
          <w:sz w:val="20"/>
          <w:szCs w:val="20"/>
        </w:rPr>
        <w:br/>
      </w:r>
      <w:r w:rsidR="002A3D7E" w:rsidRPr="0090218E">
        <w:rPr>
          <w:sz w:val="20"/>
          <w:szCs w:val="20"/>
        </w:rPr>
        <w:t>It was</w:t>
      </w:r>
      <w:r w:rsidR="002A3D7E" w:rsidRPr="0090218E">
        <w:rPr>
          <w:b/>
          <w:bCs/>
          <w:sz w:val="20"/>
          <w:szCs w:val="20"/>
        </w:rPr>
        <w:t xml:space="preserve"> resolved</w:t>
      </w:r>
      <w:r w:rsidR="002A3D7E" w:rsidRPr="0090218E">
        <w:rPr>
          <w:sz w:val="20"/>
          <w:szCs w:val="20"/>
        </w:rPr>
        <w:t xml:space="preserve"> to approve the </w:t>
      </w:r>
      <w:r w:rsidR="00EA1802" w:rsidRPr="0090218E">
        <w:rPr>
          <w:sz w:val="20"/>
          <w:szCs w:val="20"/>
        </w:rPr>
        <w:t>budget update</w:t>
      </w:r>
      <w:r w:rsidR="00632318" w:rsidRPr="0090218E">
        <w:rPr>
          <w:sz w:val="20"/>
          <w:szCs w:val="20"/>
        </w:rPr>
        <w:t xml:space="preserve"> to </w:t>
      </w:r>
      <w:r w:rsidR="00FA14AB">
        <w:rPr>
          <w:sz w:val="20"/>
          <w:szCs w:val="20"/>
        </w:rPr>
        <w:t>30 June 2021</w:t>
      </w:r>
      <w:r w:rsidR="0090218E" w:rsidRPr="0090218E">
        <w:rPr>
          <w:sz w:val="20"/>
          <w:szCs w:val="20"/>
        </w:rPr>
        <w:t>.</w:t>
      </w:r>
      <w:r w:rsidR="00D50F88" w:rsidRPr="0090218E">
        <w:rPr>
          <w:sz w:val="20"/>
          <w:szCs w:val="20"/>
        </w:rPr>
        <w:br/>
      </w:r>
      <w:r w:rsidR="00915554">
        <w:rPr>
          <w:sz w:val="20"/>
          <w:szCs w:val="20"/>
        </w:rPr>
        <w:t xml:space="preserve">It was noted that half the receipts for the year have been received and </w:t>
      </w:r>
      <w:r w:rsidR="00553BF1" w:rsidRPr="009066B6">
        <w:rPr>
          <w:sz w:val="20"/>
          <w:szCs w:val="20"/>
        </w:rPr>
        <w:t xml:space="preserve">that total expenditure </w:t>
      </w:r>
      <w:r w:rsidR="0090218E" w:rsidRPr="009066B6">
        <w:rPr>
          <w:sz w:val="20"/>
          <w:szCs w:val="20"/>
        </w:rPr>
        <w:t>was</w:t>
      </w:r>
      <w:r w:rsidR="00553BF1" w:rsidRPr="009066B6">
        <w:rPr>
          <w:sz w:val="20"/>
          <w:szCs w:val="20"/>
        </w:rPr>
        <w:t xml:space="preserve"> </w:t>
      </w:r>
      <w:r w:rsidR="006B60E1">
        <w:rPr>
          <w:sz w:val="20"/>
          <w:szCs w:val="20"/>
        </w:rPr>
        <w:t>currently on or under budget.</w:t>
      </w:r>
    </w:p>
    <w:p w14:paraId="13CF7273" w14:textId="3E119B8C" w:rsidR="009066B6" w:rsidRPr="00915554" w:rsidRDefault="009066B6" w:rsidP="00612319">
      <w:pPr>
        <w:pStyle w:val="ListParagraph"/>
        <w:ind w:left="850" w:hanging="408"/>
        <w:contextualSpacing w:val="0"/>
        <w:rPr>
          <w:sz w:val="20"/>
          <w:szCs w:val="20"/>
        </w:rPr>
      </w:pPr>
      <w:r>
        <w:rPr>
          <w:b/>
          <w:sz w:val="20"/>
          <w:szCs w:val="20"/>
        </w:rPr>
        <w:t>g.</w:t>
      </w:r>
      <w:r w:rsidR="005A7143">
        <w:rPr>
          <w:sz w:val="20"/>
          <w:szCs w:val="20"/>
        </w:rPr>
        <w:tab/>
      </w:r>
      <w:r w:rsidR="00915554">
        <w:rPr>
          <w:b/>
          <w:bCs/>
          <w:sz w:val="20"/>
          <w:szCs w:val="20"/>
        </w:rPr>
        <w:t>To approve bank reconciliation</w:t>
      </w:r>
      <w:r w:rsidR="00915554">
        <w:rPr>
          <w:b/>
          <w:bCs/>
          <w:sz w:val="20"/>
          <w:szCs w:val="20"/>
        </w:rPr>
        <w:br/>
      </w:r>
      <w:r w:rsidR="00915554">
        <w:rPr>
          <w:sz w:val="20"/>
          <w:szCs w:val="20"/>
        </w:rPr>
        <w:t xml:space="preserve">It was </w:t>
      </w:r>
      <w:r w:rsidR="00915554">
        <w:rPr>
          <w:b/>
          <w:bCs/>
          <w:sz w:val="20"/>
          <w:szCs w:val="20"/>
        </w:rPr>
        <w:t>resolved</w:t>
      </w:r>
      <w:r w:rsidR="00915554">
        <w:rPr>
          <w:sz w:val="20"/>
          <w:szCs w:val="20"/>
        </w:rPr>
        <w:t xml:space="preserve"> to </w:t>
      </w:r>
      <w:r w:rsidR="005A3138">
        <w:rPr>
          <w:sz w:val="20"/>
          <w:szCs w:val="20"/>
        </w:rPr>
        <w:t>approve the bank reconcil</w:t>
      </w:r>
      <w:r w:rsidR="00766D7E">
        <w:rPr>
          <w:sz w:val="20"/>
          <w:szCs w:val="20"/>
        </w:rPr>
        <w:t>i</w:t>
      </w:r>
      <w:r w:rsidR="005A3138">
        <w:rPr>
          <w:sz w:val="20"/>
          <w:szCs w:val="20"/>
        </w:rPr>
        <w:t>ations to 27 May 2021 and 25 June 2021</w:t>
      </w:r>
      <w:r w:rsidR="00C5634A">
        <w:rPr>
          <w:sz w:val="20"/>
          <w:szCs w:val="20"/>
        </w:rPr>
        <w:t>.</w:t>
      </w:r>
      <w:r w:rsidR="00E60EB5">
        <w:rPr>
          <w:sz w:val="20"/>
          <w:szCs w:val="20"/>
        </w:rPr>
        <w:br/>
      </w:r>
      <w:r w:rsidR="00E60EB5">
        <w:rPr>
          <w:sz w:val="20"/>
          <w:szCs w:val="20"/>
        </w:rPr>
        <w:br/>
      </w:r>
      <w:r w:rsidR="00E60EB5">
        <w:rPr>
          <w:sz w:val="20"/>
          <w:szCs w:val="20"/>
        </w:rPr>
        <w:br/>
      </w:r>
      <w:r w:rsidR="00E60EB5">
        <w:rPr>
          <w:sz w:val="20"/>
          <w:szCs w:val="20"/>
        </w:rPr>
        <w:lastRenderedPageBreak/>
        <w:br/>
      </w:r>
    </w:p>
    <w:p w14:paraId="7F59C57D" w14:textId="32ADF8DD" w:rsidR="003274DF" w:rsidRPr="00A73B0A" w:rsidRDefault="008656B2" w:rsidP="00A73B0A">
      <w:pPr>
        <w:pStyle w:val="ListParagraph"/>
        <w:spacing w:after="120"/>
        <w:ind w:left="850" w:hanging="408"/>
        <w:contextualSpacing w:val="0"/>
        <w:rPr>
          <w:bCs/>
        </w:rPr>
      </w:pPr>
      <w:r>
        <w:rPr>
          <w:b/>
          <w:sz w:val="20"/>
          <w:szCs w:val="20"/>
        </w:rPr>
        <w:t>h.</w:t>
      </w:r>
      <w:r w:rsidR="00C5634A">
        <w:rPr>
          <w:b/>
          <w:sz w:val="20"/>
          <w:szCs w:val="20"/>
        </w:rPr>
        <w:tab/>
        <w:t>To approve the finance update</w:t>
      </w:r>
      <w:r w:rsidR="00C5634A">
        <w:rPr>
          <w:b/>
          <w:sz w:val="20"/>
          <w:szCs w:val="20"/>
        </w:rPr>
        <w:br/>
      </w:r>
      <w:r w:rsidR="00B576FA">
        <w:rPr>
          <w:bCs/>
          <w:sz w:val="20"/>
          <w:szCs w:val="20"/>
        </w:rPr>
        <w:t xml:space="preserve">It was </w:t>
      </w:r>
      <w:r w:rsidR="00B576FA">
        <w:rPr>
          <w:b/>
          <w:sz w:val="20"/>
          <w:szCs w:val="20"/>
        </w:rPr>
        <w:t>resolved</w:t>
      </w:r>
      <w:r w:rsidR="00B576FA">
        <w:rPr>
          <w:bCs/>
          <w:sz w:val="20"/>
          <w:szCs w:val="20"/>
        </w:rPr>
        <w:t xml:space="preserve"> to approve the finance update</w:t>
      </w:r>
      <w:r w:rsidR="00A73B0A">
        <w:rPr>
          <w:bCs/>
          <w:sz w:val="20"/>
          <w:szCs w:val="20"/>
        </w:rPr>
        <w:t xml:space="preserve"> to 30 June 2021</w:t>
      </w:r>
      <w:r w:rsidR="00B576FA">
        <w:rPr>
          <w:bCs/>
          <w:sz w:val="20"/>
          <w:szCs w:val="20"/>
        </w:rPr>
        <w:t>.</w:t>
      </w:r>
      <w:r w:rsidR="00B576FA">
        <w:rPr>
          <w:bCs/>
          <w:sz w:val="20"/>
          <w:szCs w:val="20"/>
        </w:rPr>
        <w:br/>
        <w:t>Receipts to 30 June 2021 - £4,201.80</w:t>
      </w:r>
      <w:r w:rsidR="00B576FA">
        <w:rPr>
          <w:bCs/>
          <w:sz w:val="20"/>
          <w:szCs w:val="20"/>
        </w:rPr>
        <w:br/>
        <w:t>Payments to 30 June 2021 - £1,048.60</w:t>
      </w:r>
      <w:r w:rsidR="00B576FA">
        <w:rPr>
          <w:bCs/>
          <w:sz w:val="20"/>
          <w:szCs w:val="20"/>
        </w:rPr>
        <w:br/>
        <w:t>Balance at 30 June 2021 - £19,379.21</w:t>
      </w:r>
      <w:r w:rsidR="00B576FA">
        <w:rPr>
          <w:bCs/>
          <w:sz w:val="20"/>
          <w:szCs w:val="20"/>
        </w:rPr>
        <w:br/>
      </w:r>
      <w:r w:rsidR="00F47947">
        <w:rPr>
          <w:bCs/>
          <w:sz w:val="20"/>
          <w:szCs w:val="20"/>
        </w:rPr>
        <w:t xml:space="preserve">It was </w:t>
      </w:r>
      <w:r w:rsidR="00F47947">
        <w:rPr>
          <w:b/>
          <w:sz w:val="20"/>
          <w:szCs w:val="20"/>
        </w:rPr>
        <w:t>resolved</w:t>
      </w:r>
      <w:r w:rsidR="00F47947">
        <w:rPr>
          <w:bCs/>
          <w:sz w:val="20"/>
          <w:szCs w:val="20"/>
        </w:rPr>
        <w:t xml:space="preserve"> to create a Standing Order for the Clerk’s salary.</w:t>
      </w:r>
      <w:r w:rsidR="00F47947">
        <w:rPr>
          <w:bCs/>
          <w:sz w:val="20"/>
          <w:szCs w:val="20"/>
        </w:rPr>
        <w:br/>
        <w:t>It was</w:t>
      </w:r>
      <w:r w:rsidR="00F47947">
        <w:rPr>
          <w:b/>
          <w:sz w:val="20"/>
          <w:szCs w:val="20"/>
        </w:rPr>
        <w:t xml:space="preserve"> resolved</w:t>
      </w:r>
      <w:r w:rsidR="00F47947">
        <w:rPr>
          <w:bCs/>
          <w:sz w:val="20"/>
          <w:szCs w:val="20"/>
        </w:rPr>
        <w:t xml:space="preserve"> to create a Direct Debit for the ICO payment</w:t>
      </w:r>
      <w:r w:rsidR="00831765">
        <w:rPr>
          <w:bCs/>
          <w:sz w:val="20"/>
          <w:szCs w:val="20"/>
        </w:rPr>
        <w:t>.</w:t>
      </w:r>
      <w:r w:rsidR="00831765">
        <w:rPr>
          <w:bCs/>
          <w:sz w:val="20"/>
          <w:szCs w:val="20"/>
        </w:rPr>
        <w:br/>
        <w:t xml:space="preserve">It was </w:t>
      </w:r>
      <w:r w:rsidR="00831765">
        <w:rPr>
          <w:b/>
          <w:sz w:val="20"/>
          <w:szCs w:val="20"/>
        </w:rPr>
        <w:t>resolved</w:t>
      </w:r>
      <w:r w:rsidR="00831765">
        <w:rPr>
          <w:bCs/>
          <w:sz w:val="20"/>
          <w:szCs w:val="20"/>
        </w:rPr>
        <w:t xml:space="preserve"> to request the second half of the precept from WODC be transferred to the Unity current account.</w:t>
      </w:r>
      <w:r w:rsidR="0098245E">
        <w:rPr>
          <w:bCs/>
          <w:sz w:val="20"/>
          <w:szCs w:val="20"/>
        </w:rPr>
        <w:br/>
        <w:t xml:space="preserve">It was </w:t>
      </w:r>
      <w:r w:rsidR="0098245E">
        <w:rPr>
          <w:b/>
          <w:sz w:val="20"/>
          <w:szCs w:val="20"/>
        </w:rPr>
        <w:t>resolved</w:t>
      </w:r>
      <w:r w:rsidR="0098245E">
        <w:rPr>
          <w:bCs/>
          <w:sz w:val="20"/>
          <w:szCs w:val="20"/>
        </w:rPr>
        <w:t xml:space="preserve"> to apply for a Corporate </w:t>
      </w:r>
      <w:proofErr w:type="spellStart"/>
      <w:r w:rsidR="0098245E">
        <w:rPr>
          <w:bCs/>
          <w:sz w:val="20"/>
          <w:szCs w:val="20"/>
        </w:rPr>
        <w:t>Multipay</w:t>
      </w:r>
      <w:proofErr w:type="spellEnd"/>
      <w:r w:rsidR="0098245E">
        <w:rPr>
          <w:bCs/>
          <w:sz w:val="20"/>
          <w:szCs w:val="20"/>
        </w:rPr>
        <w:t xml:space="preserve"> Card for the Clerk to use, Cllr Harvey to be the second </w:t>
      </w:r>
      <w:proofErr w:type="spellStart"/>
      <w:r w:rsidR="0098245E">
        <w:rPr>
          <w:bCs/>
          <w:sz w:val="20"/>
          <w:szCs w:val="20"/>
        </w:rPr>
        <w:t>programme</w:t>
      </w:r>
      <w:proofErr w:type="spellEnd"/>
      <w:r w:rsidR="0098245E">
        <w:rPr>
          <w:bCs/>
          <w:sz w:val="20"/>
          <w:szCs w:val="20"/>
        </w:rPr>
        <w:t xml:space="preserve"> </w:t>
      </w:r>
      <w:proofErr w:type="spellStart"/>
      <w:r w:rsidR="0098245E">
        <w:rPr>
          <w:bCs/>
          <w:sz w:val="20"/>
          <w:szCs w:val="20"/>
        </w:rPr>
        <w:t>admininstrator</w:t>
      </w:r>
      <w:proofErr w:type="spellEnd"/>
      <w:r w:rsidR="0098245E">
        <w:rPr>
          <w:bCs/>
          <w:sz w:val="20"/>
          <w:szCs w:val="20"/>
        </w:rPr>
        <w:t>.</w:t>
      </w:r>
      <w:r w:rsidR="00C773B5">
        <w:rPr>
          <w:bCs/>
          <w:sz w:val="20"/>
          <w:szCs w:val="20"/>
        </w:rPr>
        <w:br/>
        <w:t xml:space="preserve">It was </w:t>
      </w:r>
      <w:r w:rsidR="00C773B5">
        <w:rPr>
          <w:b/>
          <w:sz w:val="20"/>
          <w:szCs w:val="20"/>
        </w:rPr>
        <w:t>resolved</w:t>
      </w:r>
      <w:r w:rsidR="00C773B5">
        <w:rPr>
          <w:bCs/>
          <w:sz w:val="20"/>
          <w:szCs w:val="20"/>
        </w:rPr>
        <w:t xml:space="preserve"> to add Cllr Pickering as an extra signatory on the Unity current account.</w:t>
      </w:r>
    </w:p>
    <w:p w14:paraId="2543A665" w14:textId="7D987860" w:rsidR="001B36D5" w:rsidRPr="00166A4F" w:rsidRDefault="001B36D5" w:rsidP="009B568D">
      <w:pPr>
        <w:pStyle w:val="ListParagraph"/>
        <w:numPr>
          <w:ilvl w:val="0"/>
          <w:numId w:val="1"/>
        </w:numPr>
        <w:ind w:hanging="446"/>
        <w:contextualSpacing w:val="0"/>
        <w:rPr>
          <w:b/>
          <w:bCs/>
          <w:sz w:val="20"/>
          <w:szCs w:val="20"/>
        </w:rPr>
      </w:pPr>
      <w:r w:rsidRPr="00166A4F">
        <w:rPr>
          <w:b/>
          <w:bCs/>
          <w:sz w:val="20"/>
          <w:szCs w:val="20"/>
        </w:rPr>
        <w:t>Items for information only</w:t>
      </w:r>
      <w:r w:rsidR="008B6B4A" w:rsidRPr="00166A4F">
        <w:rPr>
          <w:b/>
          <w:bCs/>
          <w:sz w:val="20"/>
          <w:szCs w:val="20"/>
        </w:rPr>
        <w:t>, and for next agenda</w:t>
      </w:r>
    </w:p>
    <w:p w14:paraId="65036E43" w14:textId="58017CF7" w:rsidR="00033DFE" w:rsidRPr="00166A4F" w:rsidRDefault="00A73B0A" w:rsidP="009C59AC">
      <w:pPr>
        <w:pStyle w:val="ListParagraph"/>
        <w:numPr>
          <w:ilvl w:val="0"/>
          <w:numId w:val="6"/>
        </w:numPr>
        <w:ind w:left="805" w:hanging="357"/>
        <w:contextualSpacing w:val="0"/>
        <w:rPr>
          <w:b/>
          <w:bCs/>
          <w:sz w:val="20"/>
          <w:szCs w:val="20"/>
        </w:rPr>
      </w:pPr>
      <w:r>
        <w:rPr>
          <w:sz w:val="20"/>
          <w:szCs w:val="20"/>
        </w:rPr>
        <w:t>Clerk will be taking annual leave from 26 to 30 July.</w:t>
      </w:r>
    </w:p>
    <w:p w14:paraId="02CA5DB9" w14:textId="2E5912CC" w:rsidR="00166A4F" w:rsidRPr="00166A4F" w:rsidRDefault="00EF42CC" w:rsidP="009C59AC">
      <w:pPr>
        <w:pStyle w:val="ListParagraph"/>
        <w:numPr>
          <w:ilvl w:val="0"/>
          <w:numId w:val="6"/>
        </w:numPr>
        <w:ind w:left="805" w:hanging="357"/>
        <w:contextualSpacing w:val="0"/>
        <w:rPr>
          <w:b/>
          <w:bCs/>
          <w:sz w:val="20"/>
          <w:szCs w:val="20"/>
        </w:rPr>
      </w:pPr>
      <w:r>
        <w:rPr>
          <w:sz w:val="20"/>
          <w:szCs w:val="20"/>
        </w:rPr>
        <w:t xml:space="preserve">WODC new litter bin placement and renewal </w:t>
      </w:r>
      <w:proofErr w:type="spellStart"/>
      <w:r>
        <w:rPr>
          <w:sz w:val="20"/>
          <w:szCs w:val="20"/>
        </w:rPr>
        <w:t>programme</w:t>
      </w:r>
      <w:proofErr w:type="spellEnd"/>
      <w:r>
        <w:rPr>
          <w:sz w:val="20"/>
          <w:szCs w:val="20"/>
        </w:rPr>
        <w:t xml:space="preserve"> – Clerk to ascertain if bin on A44 is still in place.</w:t>
      </w:r>
    </w:p>
    <w:p w14:paraId="3E6B9137" w14:textId="49C83B9E" w:rsidR="000A4476" w:rsidRPr="000A4476" w:rsidRDefault="00166A4F" w:rsidP="000A4476">
      <w:pPr>
        <w:pStyle w:val="ListParagraph"/>
        <w:numPr>
          <w:ilvl w:val="0"/>
          <w:numId w:val="6"/>
        </w:numPr>
        <w:spacing w:after="120"/>
        <w:ind w:left="805" w:hanging="357"/>
        <w:contextualSpacing w:val="0"/>
        <w:rPr>
          <w:b/>
          <w:bCs/>
          <w:sz w:val="20"/>
          <w:szCs w:val="20"/>
        </w:rPr>
      </w:pPr>
      <w:r>
        <w:rPr>
          <w:sz w:val="20"/>
          <w:szCs w:val="20"/>
        </w:rPr>
        <w:t>Temporary road closure</w:t>
      </w:r>
      <w:r w:rsidR="00EF42CC">
        <w:rPr>
          <w:sz w:val="20"/>
          <w:szCs w:val="20"/>
        </w:rPr>
        <w:t xml:space="preserve"> and “no waiting” restriction</w:t>
      </w:r>
      <w:r>
        <w:rPr>
          <w:sz w:val="20"/>
          <w:szCs w:val="20"/>
        </w:rPr>
        <w:t xml:space="preserve">, B4022 Sturt Road, Charlbury – </w:t>
      </w:r>
      <w:r w:rsidR="00EF42CC">
        <w:rPr>
          <w:sz w:val="20"/>
          <w:szCs w:val="20"/>
        </w:rPr>
        <w:t xml:space="preserve">06-10 August, </w:t>
      </w:r>
      <w:r w:rsidR="000A4476">
        <w:rPr>
          <w:sz w:val="20"/>
          <w:szCs w:val="20"/>
        </w:rPr>
        <w:t>5am – 7am, 9.30am – 3.30pm, and 6pm-8pm.</w:t>
      </w:r>
    </w:p>
    <w:p w14:paraId="00F6DC79" w14:textId="1F504481" w:rsidR="000A4476" w:rsidRDefault="000A4476" w:rsidP="001031F8">
      <w:pPr>
        <w:pStyle w:val="ListParagraph"/>
        <w:numPr>
          <w:ilvl w:val="0"/>
          <w:numId w:val="1"/>
        </w:numPr>
        <w:spacing w:after="120"/>
        <w:ind w:hanging="446"/>
        <w:contextualSpacing w:val="0"/>
        <w:rPr>
          <w:b/>
          <w:bCs/>
          <w:sz w:val="20"/>
          <w:szCs w:val="20"/>
        </w:rPr>
      </w:pPr>
      <w:r>
        <w:rPr>
          <w:b/>
          <w:bCs/>
          <w:sz w:val="20"/>
          <w:szCs w:val="20"/>
        </w:rPr>
        <w:t xml:space="preserve">To receive requests for </w:t>
      </w:r>
      <w:r w:rsidR="00CC276D">
        <w:rPr>
          <w:b/>
          <w:bCs/>
          <w:sz w:val="20"/>
          <w:szCs w:val="20"/>
        </w:rPr>
        <w:t>items for the next agenda, and to note that items and background papers for the next agenda must be received by the Clerk at least one week before the next meeting</w:t>
      </w:r>
      <w:r w:rsidR="00CC276D">
        <w:rPr>
          <w:b/>
          <w:bCs/>
          <w:sz w:val="20"/>
          <w:szCs w:val="20"/>
        </w:rPr>
        <w:br/>
      </w:r>
      <w:r w:rsidR="008464E3">
        <w:rPr>
          <w:sz w:val="20"/>
          <w:szCs w:val="20"/>
        </w:rPr>
        <w:t>Website accessibility update</w:t>
      </w:r>
      <w:r w:rsidR="008464E3">
        <w:rPr>
          <w:sz w:val="20"/>
          <w:szCs w:val="20"/>
        </w:rPr>
        <w:br/>
        <w:t>Parish Plan update</w:t>
      </w:r>
    </w:p>
    <w:p w14:paraId="3591FDB2" w14:textId="6931BF4A" w:rsidR="008F05DF" w:rsidRPr="00D80C5D" w:rsidRDefault="00E60EB5" w:rsidP="001031F8">
      <w:pPr>
        <w:pStyle w:val="ListParagraph"/>
        <w:numPr>
          <w:ilvl w:val="0"/>
          <w:numId w:val="1"/>
        </w:numPr>
        <w:spacing w:after="120"/>
        <w:ind w:hanging="446"/>
        <w:contextualSpacing w:val="0"/>
        <w:rPr>
          <w:b/>
          <w:bCs/>
          <w:sz w:val="20"/>
          <w:szCs w:val="20"/>
        </w:rPr>
      </w:pPr>
      <w:r>
        <w:rPr>
          <w:b/>
          <w:bCs/>
          <w:sz w:val="20"/>
          <w:szCs w:val="20"/>
        </w:rPr>
        <w:t xml:space="preserve">Next meeting – to note date, </w:t>
      </w:r>
      <w:proofErr w:type="gramStart"/>
      <w:r>
        <w:rPr>
          <w:b/>
          <w:bCs/>
          <w:sz w:val="20"/>
          <w:szCs w:val="20"/>
        </w:rPr>
        <w:t>time</w:t>
      </w:r>
      <w:proofErr w:type="gramEnd"/>
      <w:r>
        <w:rPr>
          <w:b/>
          <w:bCs/>
          <w:sz w:val="20"/>
          <w:szCs w:val="20"/>
        </w:rPr>
        <w:t xml:space="preserve"> and venue of next meeting</w:t>
      </w:r>
      <w:r>
        <w:rPr>
          <w:b/>
          <w:bCs/>
          <w:sz w:val="20"/>
          <w:szCs w:val="20"/>
        </w:rPr>
        <w:br/>
      </w:r>
      <w:r w:rsidR="00D230FE" w:rsidRPr="00D80C5D">
        <w:rPr>
          <w:sz w:val="20"/>
          <w:szCs w:val="20"/>
        </w:rPr>
        <w:t xml:space="preserve">Tuesday </w:t>
      </w:r>
      <w:r>
        <w:rPr>
          <w:sz w:val="20"/>
          <w:szCs w:val="20"/>
        </w:rPr>
        <w:t>07 September 2021</w:t>
      </w:r>
      <w:r w:rsidR="00D230FE" w:rsidRPr="00D80C5D">
        <w:rPr>
          <w:sz w:val="20"/>
          <w:szCs w:val="20"/>
        </w:rPr>
        <w:t xml:space="preserve"> at 7.30 pm, </w:t>
      </w:r>
      <w:r>
        <w:rPr>
          <w:sz w:val="20"/>
          <w:szCs w:val="20"/>
        </w:rPr>
        <w:t xml:space="preserve">at </w:t>
      </w:r>
      <w:proofErr w:type="spellStart"/>
      <w:r>
        <w:rPr>
          <w:sz w:val="20"/>
          <w:szCs w:val="20"/>
        </w:rPr>
        <w:t>Spelsbury</w:t>
      </w:r>
      <w:proofErr w:type="spellEnd"/>
      <w:r>
        <w:rPr>
          <w:sz w:val="20"/>
          <w:szCs w:val="20"/>
        </w:rPr>
        <w:t xml:space="preserve"> Memorial Hall</w:t>
      </w:r>
    </w:p>
    <w:p w14:paraId="7E281AD2" w14:textId="2FA4AB19" w:rsidR="007C19EE" w:rsidRPr="00E60EB5" w:rsidRDefault="009A4447" w:rsidP="00E60EB5">
      <w:pPr>
        <w:rPr>
          <w:b/>
          <w:sz w:val="20"/>
          <w:szCs w:val="20"/>
        </w:rPr>
      </w:pPr>
      <w:r w:rsidRPr="006A1C08">
        <w:rPr>
          <w:b/>
          <w:sz w:val="20"/>
          <w:szCs w:val="20"/>
        </w:rPr>
        <w:t>The meeting was closed at</w:t>
      </w:r>
      <w:bookmarkEnd w:id="0"/>
      <w:r w:rsidR="00F87BED" w:rsidRPr="006A1C08">
        <w:rPr>
          <w:b/>
          <w:sz w:val="20"/>
          <w:szCs w:val="20"/>
        </w:rPr>
        <w:t xml:space="preserve"> </w:t>
      </w:r>
      <w:r w:rsidR="00E60EB5">
        <w:rPr>
          <w:b/>
          <w:sz w:val="20"/>
          <w:szCs w:val="20"/>
        </w:rPr>
        <w:t xml:space="preserve">8.36 </w:t>
      </w:r>
      <w:proofErr w:type="gramStart"/>
      <w:r w:rsidR="00E60EB5">
        <w:rPr>
          <w:b/>
          <w:sz w:val="20"/>
          <w:szCs w:val="20"/>
        </w:rPr>
        <w:t>pm</w:t>
      </w:r>
      <w:proofErr w:type="gramEnd"/>
    </w:p>
    <w:sectPr w:rsidR="007C19EE" w:rsidRPr="00E60EB5" w:rsidSect="003A1A2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94" w:right="1077" w:bottom="425" w:left="1077" w:header="720" w:footer="277"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C5A7" w14:textId="77777777" w:rsidR="00F4060D" w:rsidRDefault="00F4060D" w:rsidP="000D2098">
      <w:r>
        <w:separator/>
      </w:r>
    </w:p>
  </w:endnote>
  <w:endnote w:type="continuationSeparator" w:id="0">
    <w:p w14:paraId="69991A8E" w14:textId="77777777" w:rsidR="00F4060D" w:rsidRDefault="00F4060D" w:rsidP="000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34CB" w14:textId="77777777" w:rsidR="008B6B4A" w:rsidRDefault="008B6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1E12" w14:textId="25B9B7C3" w:rsidR="006649A1" w:rsidRPr="00B00C3E" w:rsidRDefault="006649A1" w:rsidP="004C0F29">
    <w:pPr>
      <w:pStyle w:val="Footer"/>
      <w:tabs>
        <w:tab w:val="clear" w:pos="9026"/>
      </w:tabs>
      <w:rPr>
        <w:sz w:val="20"/>
        <w:szCs w:val="20"/>
      </w:rPr>
    </w:pPr>
    <w:r w:rsidRPr="00B00C3E">
      <w:rPr>
        <w:sz w:val="20"/>
        <w:szCs w:val="20"/>
      </w:rPr>
      <w:t>Signed</w:t>
    </w:r>
    <w:r w:rsidRPr="00B00C3E">
      <w:rPr>
        <w:sz w:val="20"/>
        <w:szCs w:val="20"/>
      </w:rPr>
      <w:tab/>
      <w:t>(Chairman)</w:t>
    </w:r>
    <w:r w:rsidRPr="00B00C3E">
      <w:rPr>
        <w:sz w:val="20"/>
        <w:szCs w:val="20"/>
      </w:rPr>
      <w:tab/>
    </w:r>
    <w:r w:rsidR="004C0F29" w:rsidRPr="00B00C3E">
      <w:rPr>
        <w:sz w:val="20"/>
        <w:szCs w:val="20"/>
      </w:rPr>
      <w:tab/>
    </w:r>
    <w:r w:rsidR="004C0F29" w:rsidRPr="00B00C3E">
      <w:rPr>
        <w:sz w:val="20"/>
        <w:szCs w:val="20"/>
      </w:rPr>
      <w:tab/>
    </w:r>
    <w:r w:rsidR="004C0F29" w:rsidRPr="00B00C3E">
      <w:rPr>
        <w:sz w:val="20"/>
        <w:szCs w:val="20"/>
      </w:rPr>
      <w:tab/>
    </w:r>
    <w:r w:rsidRPr="00B00C3E">
      <w:rPr>
        <w:sz w:val="20"/>
        <w:szCs w:val="20"/>
      </w:rPr>
      <w:t xml:space="preserve">Date     </w:t>
    </w:r>
  </w:p>
  <w:p w14:paraId="2625D789" w14:textId="77777777" w:rsidR="006649A1" w:rsidRPr="00B00C3E" w:rsidRDefault="006649A1">
    <w:pPr>
      <w:pStyle w:val="Footer"/>
      <w:rPr>
        <w:sz w:val="20"/>
        <w:szCs w:val="20"/>
      </w:rPr>
    </w:pPr>
  </w:p>
  <w:sdt>
    <w:sdtPr>
      <w:rPr>
        <w:sz w:val="20"/>
        <w:szCs w:val="20"/>
      </w:rPr>
      <w:id w:val="-1954545633"/>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2E7D394" w14:textId="5EA484EA" w:rsidR="003A6683" w:rsidRPr="00B00C3E" w:rsidRDefault="006649A1" w:rsidP="00B00C3E">
            <w:pPr>
              <w:pStyle w:val="Footer"/>
              <w:rPr>
                <w:sz w:val="20"/>
                <w:szCs w:val="20"/>
              </w:rPr>
            </w:pPr>
            <w:r w:rsidRPr="00B00C3E">
              <w:rPr>
                <w:sz w:val="20"/>
                <w:szCs w:val="20"/>
              </w:rPr>
              <w:t xml:space="preserve">Page </w:t>
            </w:r>
            <w:r w:rsidRPr="00B00C3E">
              <w:rPr>
                <w:b/>
                <w:bCs/>
                <w:sz w:val="20"/>
                <w:szCs w:val="20"/>
              </w:rPr>
              <w:fldChar w:fldCharType="begin"/>
            </w:r>
            <w:r w:rsidRPr="00B00C3E">
              <w:rPr>
                <w:b/>
                <w:bCs/>
                <w:sz w:val="20"/>
                <w:szCs w:val="20"/>
              </w:rPr>
              <w:instrText xml:space="preserve"> PAGE </w:instrText>
            </w:r>
            <w:r w:rsidRPr="00B00C3E">
              <w:rPr>
                <w:b/>
                <w:bCs/>
                <w:sz w:val="20"/>
                <w:szCs w:val="20"/>
              </w:rPr>
              <w:fldChar w:fldCharType="separate"/>
            </w:r>
            <w:r w:rsidRPr="00B00C3E">
              <w:rPr>
                <w:b/>
                <w:bCs/>
                <w:noProof/>
                <w:sz w:val="20"/>
                <w:szCs w:val="20"/>
              </w:rPr>
              <w:t>2</w:t>
            </w:r>
            <w:r w:rsidRPr="00B00C3E">
              <w:rPr>
                <w:b/>
                <w:bCs/>
                <w:sz w:val="20"/>
                <w:szCs w:val="20"/>
              </w:rPr>
              <w:fldChar w:fldCharType="end"/>
            </w:r>
            <w:r w:rsidRPr="00B00C3E">
              <w:rPr>
                <w:sz w:val="20"/>
                <w:szCs w:val="20"/>
              </w:rPr>
              <w:t xml:space="preserve"> of </w:t>
            </w:r>
            <w:r w:rsidRPr="00B00C3E">
              <w:rPr>
                <w:b/>
                <w:bCs/>
                <w:sz w:val="20"/>
                <w:szCs w:val="20"/>
              </w:rPr>
              <w:fldChar w:fldCharType="begin"/>
            </w:r>
            <w:r w:rsidRPr="00B00C3E">
              <w:rPr>
                <w:b/>
                <w:bCs/>
                <w:sz w:val="20"/>
                <w:szCs w:val="20"/>
              </w:rPr>
              <w:instrText xml:space="preserve"> NUMPAGES  </w:instrText>
            </w:r>
            <w:r w:rsidRPr="00B00C3E">
              <w:rPr>
                <w:b/>
                <w:bCs/>
                <w:sz w:val="20"/>
                <w:szCs w:val="20"/>
              </w:rPr>
              <w:fldChar w:fldCharType="separate"/>
            </w:r>
            <w:r w:rsidRPr="00B00C3E">
              <w:rPr>
                <w:b/>
                <w:bCs/>
                <w:noProof/>
                <w:sz w:val="20"/>
                <w:szCs w:val="20"/>
              </w:rPr>
              <w:t>2</w:t>
            </w:r>
            <w:r w:rsidRPr="00B00C3E">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326E" w14:textId="77777777" w:rsidR="008B6B4A" w:rsidRDefault="008B6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6596" w14:textId="77777777" w:rsidR="00F4060D" w:rsidRDefault="00F4060D" w:rsidP="000D2098">
      <w:r>
        <w:separator/>
      </w:r>
    </w:p>
  </w:footnote>
  <w:footnote w:type="continuationSeparator" w:id="0">
    <w:p w14:paraId="011447D1" w14:textId="77777777" w:rsidR="00F4060D" w:rsidRDefault="00F4060D" w:rsidP="000D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5532" w14:textId="77777777" w:rsidR="008B6B4A" w:rsidRDefault="008B6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5B61" w14:textId="3EBB728F" w:rsidR="000D2098" w:rsidRPr="000D2098" w:rsidRDefault="00E60EB5" w:rsidP="00357F0B">
    <w:pPr>
      <w:pStyle w:val="Header"/>
      <w:jc w:val="center"/>
      <w:rPr>
        <w:b/>
        <w:sz w:val="24"/>
        <w:szCs w:val="24"/>
        <w:lang w:val="en-GB"/>
      </w:rPr>
    </w:pPr>
    <w:sdt>
      <w:sdtPr>
        <w:rPr>
          <w:b/>
          <w:sz w:val="24"/>
          <w:szCs w:val="24"/>
          <w:lang w:val="en-GB"/>
        </w:rPr>
        <w:id w:val="1884127462"/>
        <w:docPartObj>
          <w:docPartGallery w:val="Watermarks"/>
          <w:docPartUnique/>
        </w:docPartObj>
      </w:sdtPr>
      <w:sdtContent>
        <w:r w:rsidRPr="00E60EB5">
          <w:rPr>
            <w:b/>
            <w:noProof/>
            <w:sz w:val="24"/>
            <w:szCs w:val="24"/>
            <w:lang w:val="en-GB"/>
          </w:rPr>
          <w:pict w14:anchorId="671BA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roofErr w:type="spellStart"/>
    <w:r w:rsidR="000D2098" w:rsidRPr="000D2098">
      <w:rPr>
        <w:b/>
        <w:sz w:val="24"/>
        <w:szCs w:val="24"/>
        <w:lang w:val="en-GB"/>
      </w:rPr>
      <w:t>Spelsbury</w:t>
    </w:r>
    <w:proofErr w:type="spellEnd"/>
    <w:r w:rsidR="000D2098" w:rsidRPr="000D2098">
      <w:rPr>
        <w:b/>
        <w:sz w:val="24"/>
        <w:szCs w:val="24"/>
        <w:lang w:val="en-GB"/>
      </w:rP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5487" w14:textId="77777777" w:rsidR="008B6B4A" w:rsidRDefault="008B6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1471"/>
    <w:multiLevelType w:val="hybridMultilevel"/>
    <w:tmpl w:val="C7965C92"/>
    <w:lvl w:ilvl="0" w:tplc="C2C6C554">
      <w:start w:val="1"/>
      <w:numFmt w:val="lowerLetter"/>
      <w:lvlText w:val="%1."/>
      <w:lvlJc w:val="left"/>
      <w:pPr>
        <w:ind w:left="862" w:hanging="420"/>
      </w:pPr>
      <w:rPr>
        <w:rFonts w:hint="default"/>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1" w15:restartNumberingAfterBreak="0">
    <w:nsid w:val="15B85900"/>
    <w:multiLevelType w:val="hybridMultilevel"/>
    <w:tmpl w:val="061499CE"/>
    <w:lvl w:ilvl="0" w:tplc="E6722AC4">
      <w:start w:val="1"/>
      <w:numFmt w:val="lowerLetter"/>
      <w:lvlText w:val="%1."/>
      <w:lvlJc w:val="left"/>
      <w:pPr>
        <w:ind w:left="806" w:hanging="360"/>
      </w:pPr>
      <w:rPr>
        <w:rFonts w:hint="default"/>
      </w:r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2" w15:restartNumberingAfterBreak="0">
    <w:nsid w:val="297D4902"/>
    <w:multiLevelType w:val="hybridMultilevel"/>
    <w:tmpl w:val="1FBCDE3C"/>
    <w:lvl w:ilvl="0" w:tplc="607002E0">
      <w:start w:val="1"/>
      <w:numFmt w:val="lowerLetter"/>
      <w:lvlText w:val="%1."/>
      <w:lvlJc w:val="left"/>
      <w:pPr>
        <w:ind w:left="786" w:hanging="36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3" w15:restartNumberingAfterBreak="0">
    <w:nsid w:val="4E3C10B6"/>
    <w:multiLevelType w:val="hybridMultilevel"/>
    <w:tmpl w:val="C4A442C2"/>
    <w:lvl w:ilvl="0" w:tplc="5C06E850">
      <w:start w:val="1"/>
      <w:numFmt w:val="lowerLetter"/>
      <w:lvlText w:val="%1."/>
      <w:lvlJc w:val="left"/>
      <w:pPr>
        <w:ind w:left="802" w:hanging="36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4" w15:restartNumberingAfterBreak="0">
    <w:nsid w:val="5E4A0842"/>
    <w:multiLevelType w:val="hybridMultilevel"/>
    <w:tmpl w:val="13947418"/>
    <w:lvl w:ilvl="0" w:tplc="6D56F87A">
      <w:start w:val="1"/>
      <w:numFmt w:val="lowerLetter"/>
      <w:lvlText w:val="%1."/>
      <w:lvlJc w:val="left"/>
      <w:pPr>
        <w:ind w:left="802" w:hanging="36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5" w15:restartNumberingAfterBreak="0">
    <w:nsid w:val="7C8E359C"/>
    <w:multiLevelType w:val="hybridMultilevel"/>
    <w:tmpl w:val="C47E89D2"/>
    <w:lvl w:ilvl="0" w:tplc="FE9422BA">
      <w:start w:val="1"/>
      <w:numFmt w:val="lowerLetter"/>
      <w:lvlText w:val="%1."/>
      <w:lvlJc w:val="left"/>
      <w:pPr>
        <w:ind w:left="862" w:hanging="42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6" w15:restartNumberingAfterBreak="0">
    <w:nsid w:val="7E9024CF"/>
    <w:multiLevelType w:val="hybridMultilevel"/>
    <w:tmpl w:val="23CA87B6"/>
    <w:lvl w:ilvl="0" w:tplc="BC20CD6E">
      <w:start w:val="1"/>
      <w:numFmt w:val="decimal"/>
      <w:lvlText w:val="%1."/>
      <w:lvlJc w:val="left"/>
      <w:pPr>
        <w:ind w:left="446" w:hanging="360"/>
      </w:pPr>
      <w:rPr>
        <w:rFonts w:hint="default"/>
        <w:b/>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37"/>
    <w:rsid w:val="00001756"/>
    <w:rsid w:val="00001A96"/>
    <w:rsid w:val="00001C18"/>
    <w:rsid w:val="000025DE"/>
    <w:rsid w:val="00002DA4"/>
    <w:rsid w:val="000033FC"/>
    <w:rsid w:val="00003A47"/>
    <w:rsid w:val="0000426D"/>
    <w:rsid w:val="00004859"/>
    <w:rsid w:val="00004B8E"/>
    <w:rsid w:val="00007AF2"/>
    <w:rsid w:val="00007D11"/>
    <w:rsid w:val="00010EC0"/>
    <w:rsid w:val="0001160B"/>
    <w:rsid w:val="000118CD"/>
    <w:rsid w:val="00013BAB"/>
    <w:rsid w:val="000145A5"/>
    <w:rsid w:val="00015078"/>
    <w:rsid w:val="00015094"/>
    <w:rsid w:val="00017273"/>
    <w:rsid w:val="00020028"/>
    <w:rsid w:val="000222DF"/>
    <w:rsid w:val="00024F7C"/>
    <w:rsid w:val="00025F1A"/>
    <w:rsid w:val="00030A1D"/>
    <w:rsid w:val="000321FD"/>
    <w:rsid w:val="00032F3C"/>
    <w:rsid w:val="00033DFE"/>
    <w:rsid w:val="0003597B"/>
    <w:rsid w:val="0003695D"/>
    <w:rsid w:val="00037890"/>
    <w:rsid w:val="00037E5E"/>
    <w:rsid w:val="00040084"/>
    <w:rsid w:val="000416D6"/>
    <w:rsid w:val="00043110"/>
    <w:rsid w:val="00043514"/>
    <w:rsid w:val="00044892"/>
    <w:rsid w:val="000451AB"/>
    <w:rsid w:val="00050395"/>
    <w:rsid w:val="00051604"/>
    <w:rsid w:val="00051CCC"/>
    <w:rsid w:val="00052777"/>
    <w:rsid w:val="000538CE"/>
    <w:rsid w:val="00055B1E"/>
    <w:rsid w:val="00056525"/>
    <w:rsid w:val="00057220"/>
    <w:rsid w:val="000577DC"/>
    <w:rsid w:val="00060ECD"/>
    <w:rsid w:val="00060FD0"/>
    <w:rsid w:val="00062684"/>
    <w:rsid w:val="000668CB"/>
    <w:rsid w:val="00066CAB"/>
    <w:rsid w:val="00066F85"/>
    <w:rsid w:val="00067731"/>
    <w:rsid w:val="0006791B"/>
    <w:rsid w:val="00067E2A"/>
    <w:rsid w:val="00071242"/>
    <w:rsid w:val="0007169F"/>
    <w:rsid w:val="00071892"/>
    <w:rsid w:val="00071BA3"/>
    <w:rsid w:val="00073E02"/>
    <w:rsid w:val="00074F0B"/>
    <w:rsid w:val="0007520D"/>
    <w:rsid w:val="000758D6"/>
    <w:rsid w:val="0007612A"/>
    <w:rsid w:val="000762B3"/>
    <w:rsid w:val="00076AC1"/>
    <w:rsid w:val="00080223"/>
    <w:rsid w:val="000807B0"/>
    <w:rsid w:val="00082BB2"/>
    <w:rsid w:val="00082D12"/>
    <w:rsid w:val="000834E2"/>
    <w:rsid w:val="000850C2"/>
    <w:rsid w:val="00085D79"/>
    <w:rsid w:val="00090995"/>
    <w:rsid w:val="00090C62"/>
    <w:rsid w:val="00091012"/>
    <w:rsid w:val="00091754"/>
    <w:rsid w:val="00091A25"/>
    <w:rsid w:val="00091A9E"/>
    <w:rsid w:val="00091B5B"/>
    <w:rsid w:val="00092E3D"/>
    <w:rsid w:val="00093115"/>
    <w:rsid w:val="000966D4"/>
    <w:rsid w:val="00097600"/>
    <w:rsid w:val="000A0F0D"/>
    <w:rsid w:val="000A1A65"/>
    <w:rsid w:val="000A3385"/>
    <w:rsid w:val="000A4476"/>
    <w:rsid w:val="000A5768"/>
    <w:rsid w:val="000A6F13"/>
    <w:rsid w:val="000A6FAE"/>
    <w:rsid w:val="000B0832"/>
    <w:rsid w:val="000B33C8"/>
    <w:rsid w:val="000B395E"/>
    <w:rsid w:val="000B419B"/>
    <w:rsid w:val="000B4D41"/>
    <w:rsid w:val="000B4E73"/>
    <w:rsid w:val="000B4FDA"/>
    <w:rsid w:val="000B544C"/>
    <w:rsid w:val="000B553F"/>
    <w:rsid w:val="000B7BD5"/>
    <w:rsid w:val="000C0EB6"/>
    <w:rsid w:val="000C12B6"/>
    <w:rsid w:val="000C2AB1"/>
    <w:rsid w:val="000C3A88"/>
    <w:rsid w:val="000C4376"/>
    <w:rsid w:val="000C5423"/>
    <w:rsid w:val="000C56CA"/>
    <w:rsid w:val="000C6D9C"/>
    <w:rsid w:val="000D0B62"/>
    <w:rsid w:val="000D1E82"/>
    <w:rsid w:val="000D2098"/>
    <w:rsid w:val="000D221F"/>
    <w:rsid w:val="000D22A2"/>
    <w:rsid w:val="000D2E16"/>
    <w:rsid w:val="000D36BF"/>
    <w:rsid w:val="000D540A"/>
    <w:rsid w:val="000D77AC"/>
    <w:rsid w:val="000E261F"/>
    <w:rsid w:val="000E2D00"/>
    <w:rsid w:val="000E355F"/>
    <w:rsid w:val="000E3680"/>
    <w:rsid w:val="000E37AE"/>
    <w:rsid w:val="000E3854"/>
    <w:rsid w:val="000E4A28"/>
    <w:rsid w:val="000E53B3"/>
    <w:rsid w:val="000E6370"/>
    <w:rsid w:val="000E6B8A"/>
    <w:rsid w:val="000E6B90"/>
    <w:rsid w:val="000E7341"/>
    <w:rsid w:val="000E73C3"/>
    <w:rsid w:val="000F05D2"/>
    <w:rsid w:val="000F0AFF"/>
    <w:rsid w:val="000F11B9"/>
    <w:rsid w:val="000F36DB"/>
    <w:rsid w:val="000F3BD4"/>
    <w:rsid w:val="000F4B52"/>
    <w:rsid w:val="000F55DD"/>
    <w:rsid w:val="001001AA"/>
    <w:rsid w:val="00102A2A"/>
    <w:rsid w:val="00102FFE"/>
    <w:rsid w:val="001031F8"/>
    <w:rsid w:val="0010382A"/>
    <w:rsid w:val="00105140"/>
    <w:rsid w:val="0010778E"/>
    <w:rsid w:val="00111BC2"/>
    <w:rsid w:val="00112A19"/>
    <w:rsid w:val="00112E05"/>
    <w:rsid w:val="00112FE7"/>
    <w:rsid w:val="00113E8A"/>
    <w:rsid w:val="001148BF"/>
    <w:rsid w:val="001149AE"/>
    <w:rsid w:val="00114FFD"/>
    <w:rsid w:val="00117643"/>
    <w:rsid w:val="00120760"/>
    <w:rsid w:val="001218BF"/>
    <w:rsid w:val="00123ABE"/>
    <w:rsid w:val="00124E56"/>
    <w:rsid w:val="00124F8C"/>
    <w:rsid w:val="00125114"/>
    <w:rsid w:val="00125833"/>
    <w:rsid w:val="00130969"/>
    <w:rsid w:val="0013207E"/>
    <w:rsid w:val="00133939"/>
    <w:rsid w:val="001342B1"/>
    <w:rsid w:val="00135AA0"/>
    <w:rsid w:val="001377E2"/>
    <w:rsid w:val="00142134"/>
    <w:rsid w:val="001423D1"/>
    <w:rsid w:val="00144570"/>
    <w:rsid w:val="00144AED"/>
    <w:rsid w:val="001450C8"/>
    <w:rsid w:val="001451F7"/>
    <w:rsid w:val="00145295"/>
    <w:rsid w:val="001458B0"/>
    <w:rsid w:val="00146E60"/>
    <w:rsid w:val="00147123"/>
    <w:rsid w:val="00147F64"/>
    <w:rsid w:val="001503F0"/>
    <w:rsid w:val="00150F38"/>
    <w:rsid w:val="00153860"/>
    <w:rsid w:val="00153911"/>
    <w:rsid w:val="00153BB2"/>
    <w:rsid w:val="00153BFD"/>
    <w:rsid w:val="001555F4"/>
    <w:rsid w:val="001566B1"/>
    <w:rsid w:val="00156764"/>
    <w:rsid w:val="001571FF"/>
    <w:rsid w:val="00157A1C"/>
    <w:rsid w:val="001606D5"/>
    <w:rsid w:val="001630B0"/>
    <w:rsid w:val="001638ED"/>
    <w:rsid w:val="00166A4F"/>
    <w:rsid w:val="00171471"/>
    <w:rsid w:val="001735EC"/>
    <w:rsid w:val="00173B82"/>
    <w:rsid w:val="00176174"/>
    <w:rsid w:val="0017625F"/>
    <w:rsid w:val="001763EA"/>
    <w:rsid w:val="001777BD"/>
    <w:rsid w:val="001804B7"/>
    <w:rsid w:val="00180AA1"/>
    <w:rsid w:val="00181929"/>
    <w:rsid w:val="0018425F"/>
    <w:rsid w:val="001855F4"/>
    <w:rsid w:val="00185A1E"/>
    <w:rsid w:val="001875CA"/>
    <w:rsid w:val="00187698"/>
    <w:rsid w:val="00190538"/>
    <w:rsid w:val="00190553"/>
    <w:rsid w:val="00191CE6"/>
    <w:rsid w:val="00191EE2"/>
    <w:rsid w:val="001934C4"/>
    <w:rsid w:val="00194EFB"/>
    <w:rsid w:val="00195022"/>
    <w:rsid w:val="00195FCA"/>
    <w:rsid w:val="001966F9"/>
    <w:rsid w:val="001971F7"/>
    <w:rsid w:val="00197FAE"/>
    <w:rsid w:val="001A087C"/>
    <w:rsid w:val="001A140D"/>
    <w:rsid w:val="001A2614"/>
    <w:rsid w:val="001A364D"/>
    <w:rsid w:val="001A3BFC"/>
    <w:rsid w:val="001A41AC"/>
    <w:rsid w:val="001A5175"/>
    <w:rsid w:val="001A5374"/>
    <w:rsid w:val="001A59C7"/>
    <w:rsid w:val="001A6156"/>
    <w:rsid w:val="001A7061"/>
    <w:rsid w:val="001A76F0"/>
    <w:rsid w:val="001B1C93"/>
    <w:rsid w:val="001B23E8"/>
    <w:rsid w:val="001B2CE1"/>
    <w:rsid w:val="001B36D5"/>
    <w:rsid w:val="001B4CEC"/>
    <w:rsid w:val="001B5D10"/>
    <w:rsid w:val="001B77AB"/>
    <w:rsid w:val="001B7C5C"/>
    <w:rsid w:val="001C04A1"/>
    <w:rsid w:val="001C18B4"/>
    <w:rsid w:val="001C209B"/>
    <w:rsid w:val="001C20D9"/>
    <w:rsid w:val="001C2BF9"/>
    <w:rsid w:val="001C40F1"/>
    <w:rsid w:val="001C620E"/>
    <w:rsid w:val="001C6494"/>
    <w:rsid w:val="001C79FD"/>
    <w:rsid w:val="001C7C83"/>
    <w:rsid w:val="001D1626"/>
    <w:rsid w:val="001D1E90"/>
    <w:rsid w:val="001D2427"/>
    <w:rsid w:val="001D3055"/>
    <w:rsid w:val="001D420D"/>
    <w:rsid w:val="001D6111"/>
    <w:rsid w:val="001D64A9"/>
    <w:rsid w:val="001D713C"/>
    <w:rsid w:val="001E12D2"/>
    <w:rsid w:val="001E58E9"/>
    <w:rsid w:val="001E5C7E"/>
    <w:rsid w:val="001E61A7"/>
    <w:rsid w:val="001E79E7"/>
    <w:rsid w:val="001F1ABA"/>
    <w:rsid w:val="001F44F3"/>
    <w:rsid w:val="001F4B33"/>
    <w:rsid w:val="001F5A16"/>
    <w:rsid w:val="001F70C5"/>
    <w:rsid w:val="001F7CCC"/>
    <w:rsid w:val="00200B9D"/>
    <w:rsid w:val="0020106A"/>
    <w:rsid w:val="00202401"/>
    <w:rsid w:val="002028FF"/>
    <w:rsid w:val="002038A6"/>
    <w:rsid w:val="00207083"/>
    <w:rsid w:val="002073A1"/>
    <w:rsid w:val="002112CB"/>
    <w:rsid w:val="0021153B"/>
    <w:rsid w:val="00212BFF"/>
    <w:rsid w:val="00212F7A"/>
    <w:rsid w:val="002138F0"/>
    <w:rsid w:val="0021461E"/>
    <w:rsid w:val="00215797"/>
    <w:rsid w:val="002162C3"/>
    <w:rsid w:val="00216870"/>
    <w:rsid w:val="00216AA2"/>
    <w:rsid w:val="00220BAC"/>
    <w:rsid w:val="0022262D"/>
    <w:rsid w:val="00222EF5"/>
    <w:rsid w:val="0022455C"/>
    <w:rsid w:val="00224DEF"/>
    <w:rsid w:val="00226B2A"/>
    <w:rsid w:val="00226DB6"/>
    <w:rsid w:val="002306B5"/>
    <w:rsid w:val="00230979"/>
    <w:rsid w:val="00230FA2"/>
    <w:rsid w:val="00231279"/>
    <w:rsid w:val="0023178C"/>
    <w:rsid w:val="00232826"/>
    <w:rsid w:val="00232BF0"/>
    <w:rsid w:val="00233325"/>
    <w:rsid w:val="002333F3"/>
    <w:rsid w:val="00233753"/>
    <w:rsid w:val="00233B78"/>
    <w:rsid w:val="0023493F"/>
    <w:rsid w:val="00235278"/>
    <w:rsid w:val="002353D2"/>
    <w:rsid w:val="002361C9"/>
    <w:rsid w:val="0023628B"/>
    <w:rsid w:val="002364D1"/>
    <w:rsid w:val="00243412"/>
    <w:rsid w:val="00243F5A"/>
    <w:rsid w:val="00247B50"/>
    <w:rsid w:val="00250355"/>
    <w:rsid w:val="00251349"/>
    <w:rsid w:val="00251382"/>
    <w:rsid w:val="00251A27"/>
    <w:rsid w:val="00253FE6"/>
    <w:rsid w:val="00254B7B"/>
    <w:rsid w:val="002550A9"/>
    <w:rsid w:val="00255956"/>
    <w:rsid w:val="00256BA3"/>
    <w:rsid w:val="00256CE1"/>
    <w:rsid w:val="00260819"/>
    <w:rsid w:val="002624B4"/>
    <w:rsid w:val="002629C4"/>
    <w:rsid w:val="00264591"/>
    <w:rsid w:val="002656DC"/>
    <w:rsid w:val="00265B07"/>
    <w:rsid w:val="00266FDC"/>
    <w:rsid w:val="002670C3"/>
    <w:rsid w:val="0026724B"/>
    <w:rsid w:val="002720ED"/>
    <w:rsid w:val="00272B95"/>
    <w:rsid w:val="00272EA8"/>
    <w:rsid w:val="00272EE8"/>
    <w:rsid w:val="00273654"/>
    <w:rsid w:val="002751D2"/>
    <w:rsid w:val="002752F6"/>
    <w:rsid w:val="00276C32"/>
    <w:rsid w:val="00277E9D"/>
    <w:rsid w:val="00280852"/>
    <w:rsid w:val="00281FF7"/>
    <w:rsid w:val="0028356F"/>
    <w:rsid w:val="00284FCD"/>
    <w:rsid w:val="002863BA"/>
    <w:rsid w:val="00286B60"/>
    <w:rsid w:val="00286C47"/>
    <w:rsid w:val="00287DD3"/>
    <w:rsid w:val="00291F1E"/>
    <w:rsid w:val="0029247F"/>
    <w:rsid w:val="00292F6D"/>
    <w:rsid w:val="00293C8D"/>
    <w:rsid w:val="00294C47"/>
    <w:rsid w:val="00295702"/>
    <w:rsid w:val="002963A8"/>
    <w:rsid w:val="002A01AF"/>
    <w:rsid w:val="002A0908"/>
    <w:rsid w:val="002A0EA9"/>
    <w:rsid w:val="002A2557"/>
    <w:rsid w:val="002A2617"/>
    <w:rsid w:val="002A2FF7"/>
    <w:rsid w:val="002A3D7E"/>
    <w:rsid w:val="002A4034"/>
    <w:rsid w:val="002B0F27"/>
    <w:rsid w:val="002B14E6"/>
    <w:rsid w:val="002B1C25"/>
    <w:rsid w:val="002B24C4"/>
    <w:rsid w:val="002B2643"/>
    <w:rsid w:val="002B2663"/>
    <w:rsid w:val="002B44A8"/>
    <w:rsid w:val="002B48C0"/>
    <w:rsid w:val="002B52A8"/>
    <w:rsid w:val="002B57E2"/>
    <w:rsid w:val="002B5AC4"/>
    <w:rsid w:val="002B6D74"/>
    <w:rsid w:val="002B7F1A"/>
    <w:rsid w:val="002C262F"/>
    <w:rsid w:val="002C371B"/>
    <w:rsid w:val="002C3A95"/>
    <w:rsid w:val="002C4C9C"/>
    <w:rsid w:val="002C7346"/>
    <w:rsid w:val="002C7555"/>
    <w:rsid w:val="002D03FB"/>
    <w:rsid w:val="002D04F0"/>
    <w:rsid w:val="002D138B"/>
    <w:rsid w:val="002D1BC3"/>
    <w:rsid w:val="002D27E7"/>
    <w:rsid w:val="002D31CF"/>
    <w:rsid w:val="002D3929"/>
    <w:rsid w:val="002D42F8"/>
    <w:rsid w:val="002D43BB"/>
    <w:rsid w:val="002D44C6"/>
    <w:rsid w:val="002D45C8"/>
    <w:rsid w:val="002D4790"/>
    <w:rsid w:val="002D52B3"/>
    <w:rsid w:val="002D7DB6"/>
    <w:rsid w:val="002E0C17"/>
    <w:rsid w:val="002E0F17"/>
    <w:rsid w:val="002E10AD"/>
    <w:rsid w:val="002E1995"/>
    <w:rsid w:val="002E2CC0"/>
    <w:rsid w:val="002E35BA"/>
    <w:rsid w:val="002E3D24"/>
    <w:rsid w:val="002E5EBA"/>
    <w:rsid w:val="002E62FD"/>
    <w:rsid w:val="002E74A1"/>
    <w:rsid w:val="002E7ADD"/>
    <w:rsid w:val="002E7EBA"/>
    <w:rsid w:val="002F016A"/>
    <w:rsid w:val="002F2D1C"/>
    <w:rsid w:val="002F3E67"/>
    <w:rsid w:val="002F71D0"/>
    <w:rsid w:val="003035B9"/>
    <w:rsid w:val="00304B7B"/>
    <w:rsid w:val="00304D18"/>
    <w:rsid w:val="0030787D"/>
    <w:rsid w:val="00310113"/>
    <w:rsid w:val="003108F4"/>
    <w:rsid w:val="003136B3"/>
    <w:rsid w:val="00314D10"/>
    <w:rsid w:val="00315298"/>
    <w:rsid w:val="00315E41"/>
    <w:rsid w:val="00315F11"/>
    <w:rsid w:val="003177F5"/>
    <w:rsid w:val="003202C8"/>
    <w:rsid w:val="003212A7"/>
    <w:rsid w:val="0032299C"/>
    <w:rsid w:val="0032375B"/>
    <w:rsid w:val="0032714D"/>
    <w:rsid w:val="003274DF"/>
    <w:rsid w:val="00327814"/>
    <w:rsid w:val="00327A8A"/>
    <w:rsid w:val="0033054B"/>
    <w:rsid w:val="0033054C"/>
    <w:rsid w:val="00330A01"/>
    <w:rsid w:val="0033253D"/>
    <w:rsid w:val="00333224"/>
    <w:rsid w:val="0033570E"/>
    <w:rsid w:val="00335A86"/>
    <w:rsid w:val="00335C43"/>
    <w:rsid w:val="00336953"/>
    <w:rsid w:val="00340776"/>
    <w:rsid w:val="00340BC9"/>
    <w:rsid w:val="00343D7B"/>
    <w:rsid w:val="00344FA0"/>
    <w:rsid w:val="0034586F"/>
    <w:rsid w:val="00346575"/>
    <w:rsid w:val="00347185"/>
    <w:rsid w:val="00347CDE"/>
    <w:rsid w:val="003527A6"/>
    <w:rsid w:val="0035364C"/>
    <w:rsid w:val="00353931"/>
    <w:rsid w:val="0035432C"/>
    <w:rsid w:val="0035563A"/>
    <w:rsid w:val="00355F9E"/>
    <w:rsid w:val="00356F8B"/>
    <w:rsid w:val="0035742F"/>
    <w:rsid w:val="00357A31"/>
    <w:rsid w:val="00357F0B"/>
    <w:rsid w:val="0036000A"/>
    <w:rsid w:val="003606B7"/>
    <w:rsid w:val="0036328D"/>
    <w:rsid w:val="003633B0"/>
    <w:rsid w:val="00366877"/>
    <w:rsid w:val="003672BF"/>
    <w:rsid w:val="003673FE"/>
    <w:rsid w:val="0036789B"/>
    <w:rsid w:val="00370805"/>
    <w:rsid w:val="00371838"/>
    <w:rsid w:val="0037204B"/>
    <w:rsid w:val="00373124"/>
    <w:rsid w:val="003773E4"/>
    <w:rsid w:val="00377D96"/>
    <w:rsid w:val="003803AB"/>
    <w:rsid w:val="0038382D"/>
    <w:rsid w:val="00383CC3"/>
    <w:rsid w:val="00385706"/>
    <w:rsid w:val="00385758"/>
    <w:rsid w:val="003867E7"/>
    <w:rsid w:val="00386E6C"/>
    <w:rsid w:val="0038752B"/>
    <w:rsid w:val="00387606"/>
    <w:rsid w:val="00387875"/>
    <w:rsid w:val="00387A89"/>
    <w:rsid w:val="00390A55"/>
    <w:rsid w:val="003913E2"/>
    <w:rsid w:val="00391B17"/>
    <w:rsid w:val="00392B34"/>
    <w:rsid w:val="00393808"/>
    <w:rsid w:val="0039417E"/>
    <w:rsid w:val="003941F3"/>
    <w:rsid w:val="003967AB"/>
    <w:rsid w:val="003A070D"/>
    <w:rsid w:val="003A1A2C"/>
    <w:rsid w:val="003A3361"/>
    <w:rsid w:val="003A52FB"/>
    <w:rsid w:val="003A53A6"/>
    <w:rsid w:val="003A5B81"/>
    <w:rsid w:val="003A5BB7"/>
    <w:rsid w:val="003A6683"/>
    <w:rsid w:val="003A6F51"/>
    <w:rsid w:val="003A6FA4"/>
    <w:rsid w:val="003B34BC"/>
    <w:rsid w:val="003B3F31"/>
    <w:rsid w:val="003B4287"/>
    <w:rsid w:val="003B5030"/>
    <w:rsid w:val="003B5E08"/>
    <w:rsid w:val="003B6188"/>
    <w:rsid w:val="003B671F"/>
    <w:rsid w:val="003B766C"/>
    <w:rsid w:val="003C0DDE"/>
    <w:rsid w:val="003C1948"/>
    <w:rsid w:val="003C1C7E"/>
    <w:rsid w:val="003C31DC"/>
    <w:rsid w:val="003C54EB"/>
    <w:rsid w:val="003C5BCF"/>
    <w:rsid w:val="003C67F2"/>
    <w:rsid w:val="003C7517"/>
    <w:rsid w:val="003C7A5A"/>
    <w:rsid w:val="003C7F68"/>
    <w:rsid w:val="003D0246"/>
    <w:rsid w:val="003D024E"/>
    <w:rsid w:val="003D06A4"/>
    <w:rsid w:val="003D0F13"/>
    <w:rsid w:val="003D1BC4"/>
    <w:rsid w:val="003D21AC"/>
    <w:rsid w:val="003D3742"/>
    <w:rsid w:val="003D4390"/>
    <w:rsid w:val="003D43CD"/>
    <w:rsid w:val="003D55DB"/>
    <w:rsid w:val="003D59A1"/>
    <w:rsid w:val="003D6096"/>
    <w:rsid w:val="003D63D1"/>
    <w:rsid w:val="003D73AC"/>
    <w:rsid w:val="003D7DCB"/>
    <w:rsid w:val="003D7FEB"/>
    <w:rsid w:val="003E1B2C"/>
    <w:rsid w:val="003E3EBE"/>
    <w:rsid w:val="003E5E9F"/>
    <w:rsid w:val="003E65BB"/>
    <w:rsid w:val="003F19FA"/>
    <w:rsid w:val="003F1A64"/>
    <w:rsid w:val="003F2553"/>
    <w:rsid w:val="003F361E"/>
    <w:rsid w:val="003F3ECE"/>
    <w:rsid w:val="003F4398"/>
    <w:rsid w:val="003F46E3"/>
    <w:rsid w:val="003F47B7"/>
    <w:rsid w:val="003F4D5A"/>
    <w:rsid w:val="003F77C8"/>
    <w:rsid w:val="003F7F0A"/>
    <w:rsid w:val="00400187"/>
    <w:rsid w:val="004004F4"/>
    <w:rsid w:val="00401C9A"/>
    <w:rsid w:val="0040255F"/>
    <w:rsid w:val="00403418"/>
    <w:rsid w:val="00403EEA"/>
    <w:rsid w:val="004068E2"/>
    <w:rsid w:val="00411AE9"/>
    <w:rsid w:val="004145B7"/>
    <w:rsid w:val="00415F2F"/>
    <w:rsid w:val="00417272"/>
    <w:rsid w:val="00417E13"/>
    <w:rsid w:val="004200A8"/>
    <w:rsid w:val="00421FA2"/>
    <w:rsid w:val="00422750"/>
    <w:rsid w:val="00423E89"/>
    <w:rsid w:val="00423E95"/>
    <w:rsid w:val="00425185"/>
    <w:rsid w:val="00425498"/>
    <w:rsid w:val="004260FA"/>
    <w:rsid w:val="004306FC"/>
    <w:rsid w:val="004317C5"/>
    <w:rsid w:val="00431E60"/>
    <w:rsid w:val="00431EDA"/>
    <w:rsid w:val="00431FE5"/>
    <w:rsid w:val="004323EE"/>
    <w:rsid w:val="00432E67"/>
    <w:rsid w:val="00435FDB"/>
    <w:rsid w:val="004369F3"/>
    <w:rsid w:val="00436F8C"/>
    <w:rsid w:val="00440245"/>
    <w:rsid w:val="0044048E"/>
    <w:rsid w:val="00441543"/>
    <w:rsid w:val="00443C6F"/>
    <w:rsid w:val="004446B3"/>
    <w:rsid w:val="004459EC"/>
    <w:rsid w:val="00445D1B"/>
    <w:rsid w:val="00451C41"/>
    <w:rsid w:val="004552EE"/>
    <w:rsid w:val="00455D01"/>
    <w:rsid w:val="00455E78"/>
    <w:rsid w:val="00455ED2"/>
    <w:rsid w:val="00456379"/>
    <w:rsid w:val="00456620"/>
    <w:rsid w:val="00456B6C"/>
    <w:rsid w:val="00460150"/>
    <w:rsid w:val="00461477"/>
    <w:rsid w:val="00461814"/>
    <w:rsid w:val="004621EE"/>
    <w:rsid w:val="004638E3"/>
    <w:rsid w:val="00463F74"/>
    <w:rsid w:val="00465E2F"/>
    <w:rsid w:val="004663A5"/>
    <w:rsid w:val="0046698A"/>
    <w:rsid w:val="00466F9A"/>
    <w:rsid w:val="00467813"/>
    <w:rsid w:val="00470236"/>
    <w:rsid w:val="004707E3"/>
    <w:rsid w:val="00470CD1"/>
    <w:rsid w:val="00473B65"/>
    <w:rsid w:val="00473FFC"/>
    <w:rsid w:val="0047506F"/>
    <w:rsid w:val="0047567C"/>
    <w:rsid w:val="0047587A"/>
    <w:rsid w:val="00476332"/>
    <w:rsid w:val="0047649B"/>
    <w:rsid w:val="00476CC4"/>
    <w:rsid w:val="00476D4B"/>
    <w:rsid w:val="00480653"/>
    <w:rsid w:val="00481611"/>
    <w:rsid w:val="004819D8"/>
    <w:rsid w:val="00482210"/>
    <w:rsid w:val="00483468"/>
    <w:rsid w:val="00483A52"/>
    <w:rsid w:val="004840E6"/>
    <w:rsid w:val="00484BE0"/>
    <w:rsid w:val="004850D0"/>
    <w:rsid w:val="00486E01"/>
    <w:rsid w:val="00487211"/>
    <w:rsid w:val="00487A47"/>
    <w:rsid w:val="004910E2"/>
    <w:rsid w:val="0049128C"/>
    <w:rsid w:val="004924BF"/>
    <w:rsid w:val="00493593"/>
    <w:rsid w:val="004935EC"/>
    <w:rsid w:val="00493696"/>
    <w:rsid w:val="004949E6"/>
    <w:rsid w:val="00495E0E"/>
    <w:rsid w:val="0049748B"/>
    <w:rsid w:val="004974FC"/>
    <w:rsid w:val="004975D6"/>
    <w:rsid w:val="004A0B94"/>
    <w:rsid w:val="004A1A4B"/>
    <w:rsid w:val="004A3199"/>
    <w:rsid w:val="004A329B"/>
    <w:rsid w:val="004A353A"/>
    <w:rsid w:val="004A4C96"/>
    <w:rsid w:val="004A4CF1"/>
    <w:rsid w:val="004A632A"/>
    <w:rsid w:val="004A6A56"/>
    <w:rsid w:val="004A6F63"/>
    <w:rsid w:val="004A7475"/>
    <w:rsid w:val="004A77C8"/>
    <w:rsid w:val="004B0067"/>
    <w:rsid w:val="004B00AA"/>
    <w:rsid w:val="004B0D0F"/>
    <w:rsid w:val="004B0E30"/>
    <w:rsid w:val="004B121E"/>
    <w:rsid w:val="004B2E72"/>
    <w:rsid w:val="004B3847"/>
    <w:rsid w:val="004B45CD"/>
    <w:rsid w:val="004B4FAD"/>
    <w:rsid w:val="004B57E2"/>
    <w:rsid w:val="004B6996"/>
    <w:rsid w:val="004B7868"/>
    <w:rsid w:val="004C0F29"/>
    <w:rsid w:val="004C3291"/>
    <w:rsid w:val="004C3AF0"/>
    <w:rsid w:val="004C48EF"/>
    <w:rsid w:val="004C60A4"/>
    <w:rsid w:val="004C627A"/>
    <w:rsid w:val="004C7F8E"/>
    <w:rsid w:val="004D0843"/>
    <w:rsid w:val="004D2CEE"/>
    <w:rsid w:val="004D34A7"/>
    <w:rsid w:val="004E0B28"/>
    <w:rsid w:val="004E24AF"/>
    <w:rsid w:val="004E3C55"/>
    <w:rsid w:val="004E44D1"/>
    <w:rsid w:val="004E6A10"/>
    <w:rsid w:val="004F0228"/>
    <w:rsid w:val="004F076B"/>
    <w:rsid w:val="004F1E2E"/>
    <w:rsid w:val="004F4536"/>
    <w:rsid w:val="004F45F3"/>
    <w:rsid w:val="004F585A"/>
    <w:rsid w:val="004F58BD"/>
    <w:rsid w:val="004F5C7A"/>
    <w:rsid w:val="004F62F3"/>
    <w:rsid w:val="004F6BC7"/>
    <w:rsid w:val="004F7F12"/>
    <w:rsid w:val="00502F0E"/>
    <w:rsid w:val="00503839"/>
    <w:rsid w:val="005038FF"/>
    <w:rsid w:val="00503F28"/>
    <w:rsid w:val="005052C5"/>
    <w:rsid w:val="005072B5"/>
    <w:rsid w:val="00510107"/>
    <w:rsid w:val="00510D60"/>
    <w:rsid w:val="00512CF1"/>
    <w:rsid w:val="00514118"/>
    <w:rsid w:val="0051415B"/>
    <w:rsid w:val="00515A3E"/>
    <w:rsid w:val="00516B23"/>
    <w:rsid w:val="00516D61"/>
    <w:rsid w:val="00516ECF"/>
    <w:rsid w:val="00517357"/>
    <w:rsid w:val="00517493"/>
    <w:rsid w:val="00517D81"/>
    <w:rsid w:val="0052012A"/>
    <w:rsid w:val="00520414"/>
    <w:rsid w:val="0052123E"/>
    <w:rsid w:val="00521BF3"/>
    <w:rsid w:val="00522111"/>
    <w:rsid w:val="0052239F"/>
    <w:rsid w:val="00524A80"/>
    <w:rsid w:val="00525713"/>
    <w:rsid w:val="005266EA"/>
    <w:rsid w:val="00526B63"/>
    <w:rsid w:val="00526EC0"/>
    <w:rsid w:val="005272F3"/>
    <w:rsid w:val="0052756E"/>
    <w:rsid w:val="00527A92"/>
    <w:rsid w:val="005305BD"/>
    <w:rsid w:val="00530E85"/>
    <w:rsid w:val="00531002"/>
    <w:rsid w:val="0053130D"/>
    <w:rsid w:val="0053222E"/>
    <w:rsid w:val="00532750"/>
    <w:rsid w:val="00533756"/>
    <w:rsid w:val="00533939"/>
    <w:rsid w:val="00533DD5"/>
    <w:rsid w:val="00534273"/>
    <w:rsid w:val="00534C37"/>
    <w:rsid w:val="005359A4"/>
    <w:rsid w:val="00536FE6"/>
    <w:rsid w:val="0054174F"/>
    <w:rsid w:val="00544018"/>
    <w:rsid w:val="0054403E"/>
    <w:rsid w:val="00545E0D"/>
    <w:rsid w:val="005469EB"/>
    <w:rsid w:val="00547C35"/>
    <w:rsid w:val="00547D1A"/>
    <w:rsid w:val="0055002A"/>
    <w:rsid w:val="00552085"/>
    <w:rsid w:val="00553BF1"/>
    <w:rsid w:val="0055508D"/>
    <w:rsid w:val="0055593A"/>
    <w:rsid w:val="00557417"/>
    <w:rsid w:val="005618D4"/>
    <w:rsid w:val="00562AC1"/>
    <w:rsid w:val="0056497A"/>
    <w:rsid w:val="0056678E"/>
    <w:rsid w:val="005676D7"/>
    <w:rsid w:val="00570B62"/>
    <w:rsid w:val="00574B90"/>
    <w:rsid w:val="005768B5"/>
    <w:rsid w:val="005769A1"/>
    <w:rsid w:val="00576E68"/>
    <w:rsid w:val="00577121"/>
    <w:rsid w:val="0057774D"/>
    <w:rsid w:val="0058006B"/>
    <w:rsid w:val="0058033E"/>
    <w:rsid w:val="00580FDE"/>
    <w:rsid w:val="00583C40"/>
    <w:rsid w:val="0058402E"/>
    <w:rsid w:val="00584782"/>
    <w:rsid w:val="0058521C"/>
    <w:rsid w:val="00587F04"/>
    <w:rsid w:val="0059007A"/>
    <w:rsid w:val="005941F1"/>
    <w:rsid w:val="00594FB5"/>
    <w:rsid w:val="0059630A"/>
    <w:rsid w:val="005972F6"/>
    <w:rsid w:val="00597572"/>
    <w:rsid w:val="00597911"/>
    <w:rsid w:val="005A00E2"/>
    <w:rsid w:val="005A192C"/>
    <w:rsid w:val="005A3138"/>
    <w:rsid w:val="005A33BF"/>
    <w:rsid w:val="005A3FF8"/>
    <w:rsid w:val="005A660B"/>
    <w:rsid w:val="005A7143"/>
    <w:rsid w:val="005B0518"/>
    <w:rsid w:val="005B09F4"/>
    <w:rsid w:val="005B2675"/>
    <w:rsid w:val="005B3626"/>
    <w:rsid w:val="005B3D43"/>
    <w:rsid w:val="005B5ADC"/>
    <w:rsid w:val="005B7689"/>
    <w:rsid w:val="005C35CD"/>
    <w:rsid w:val="005C373E"/>
    <w:rsid w:val="005C5472"/>
    <w:rsid w:val="005C5CEE"/>
    <w:rsid w:val="005D46E3"/>
    <w:rsid w:val="005D4E05"/>
    <w:rsid w:val="005D4E58"/>
    <w:rsid w:val="005D50EF"/>
    <w:rsid w:val="005D7B02"/>
    <w:rsid w:val="005D7B35"/>
    <w:rsid w:val="005E0A3E"/>
    <w:rsid w:val="005E0C90"/>
    <w:rsid w:val="005E2519"/>
    <w:rsid w:val="005E2820"/>
    <w:rsid w:val="005E3920"/>
    <w:rsid w:val="005E41FD"/>
    <w:rsid w:val="005E462A"/>
    <w:rsid w:val="005E4B31"/>
    <w:rsid w:val="005E579E"/>
    <w:rsid w:val="005E595D"/>
    <w:rsid w:val="005E6335"/>
    <w:rsid w:val="005E63B1"/>
    <w:rsid w:val="005E68DC"/>
    <w:rsid w:val="005E7114"/>
    <w:rsid w:val="005E74EF"/>
    <w:rsid w:val="005F2611"/>
    <w:rsid w:val="005F3D0D"/>
    <w:rsid w:val="005F4568"/>
    <w:rsid w:val="005F4870"/>
    <w:rsid w:val="005F58B2"/>
    <w:rsid w:val="005F5D60"/>
    <w:rsid w:val="005F6046"/>
    <w:rsid w:val="005F790F"/>
    <w:rsid w:val="00600035"/>
    <w:rsid w:val="006003FA"/>
    <w:rsid w:val="00602CAA"/>
    <w:rsid w:val="00602D2F"/>
    <w:rsid w:val="006039F7"/>
    <w:rsid w:val="006058C8"/>
    <w:rsid w:val="00606850"/>
    <w:rsid w:val="00606FAA"/>
    <w:rsid w:val="006077C3"/>
    <w:rsid w:val="00610474"/>
    <w:rsid w:val="00610B5D"/>
    <w:rsid w:val="00612319"/>
    <w:rsid w:val="00612BBD"/>
    <w:rsid w:val="00613294"/>
    <w:rsid w:val="00614F10"/>
    <w:rsid w:val="006158C4"/>
    <w:rsid w:val="00616868"/>
    <w:rsid w:val="006173EB"/>
    <w:rsid w:val="00620129"/>
    <w:rsid w:val="00621237"/>
    <w:rsid w:val="006223C4"/>
    <w:rsid w:val="006234A6"/>
    <w:rsid w:val="00625952"/>
    <w:rsid w:val="0062665A"/>
    <w:rsid w:val="00626691"/>
    <w:rsid w:val="0063016A"/>
    <w:rsid w:val="006309FF"/>
    <w:rsid w:val="00631D6B"/>
    <w:rsid w:val="00632318"/>
    <w:rsid w:val="0063265F"/>
    <w:rsid w:val="0063336D"/>
    <w:rsid w:val="00635126"/>
    <w:rsid w:val="006358D7"/>
    <w:rsid w:val="00636326"/>
    <w:rsid w:val="006364AE"/>
    <w:rsid w:val="00637B5A"/>
    <w:rsid w:val="00637D47"/>
    <w:rsid w:val="00640EEE"/>
    <w:rsid w:val="0064171E"/>
    <w:rsid w:val="006417A0"/>
    <w:rsid w:val="00641C21"/>
    <w:rsid w:val="006435B4"/>
    <w:rsid w:val="0064367A"/>
    <w:rsid w:val="00643F84"/>
    <w:rsid w:val="0064633E"/>
    <w:rsid w:val="00646DD6"/>
    <w:rsid w:val="00647B35"/>
    <w:rsid w:val="006509F6"/>
    <w:rsid w:val="00652890"/>
    <w:rsid w:val="00653483"/>
    <w:rsid w:val="00653492"/>
    <w:rsid w:val="006570CA"/>
    <w:rsid w:val="006602EE"/>
    <w:rsid w:val="0066030B"/>
    <w:rsid w:val="006604C0"/>
    <w:rsid w:val="00660FB5"/>
    <w:rsid w:val="0066143A"/>
    <w:rsid w:val="006624FC"/>
    <w:rsid w:val="00662526"/>
    <w:rsid w:val="00662D27"/>
    <w:rsid w:val="00663870"/>
    <w:rsid w:val="0066439E"/>
    <w:rsid w:val="006649A1"/>
    <w:rsid w:val="0066586C"/>
    <w:rsid w:val="00667031"/>
    <w:rsid w:val="0067194D"/>
    <w:rsid w:val="00671962"/>
    <w:rsid w:val="00672774"/>
    <w:rsid w:val="0067292D"/>
    <w:rsid w:val="00676D11"/>
    <w:rsid w:val="006771FD"/>
    <w:rsid w:val="00677C6D"/>
    <w:rsid w:val="0068211E"/>
    <w:rsid w:val="0068312C"/>
    <w:rsid w:val="0068437D"/>
    <w:rsid w:val="00685147"/>
    <w:rsid w:val="0068551E"/>
    <w:rsid w:val="00685BC8"/>
    <w:rsid w:val="00686261"/>
    <w:rsid w:val="00686F1D"/>
    <w:rsid w:val="00687BBD"/>
    <w:rsid w:val="0069022B"/>
    <w:rsid w:val="006902AB"/>
    <w:rsid w:val="00692553"/>
    <w:rsid w:val="0069277C"/>
    <w:rsid w:val="006938B4"/>
    <w:rsid w:val="00696241"/>
    <w:rsid w:val="006978D0"/>
    <w:rsid w:val="00697B19"/>
    <w:rsid w:val="006A0708"/>
    <w:rsid w:val="006A1C08"/>
    <w:rsid w:val="006A2160"/>
    <w:rsid w:val="006A3AFB"/>
    <w:rsid w:val="006A427D"/>
    <w:rsid w:val="006A4407"/>
    <w:rsid w:val="006A62AA"/>
    <w:rsid w:val="006A65AA"/>
    <w:rsid w:val="006B16DA"/>
    <w:rsid w:val="006B1FCD"/>
    <w:rsid w:val="006B3270"/>
    <w:rsid w:val="006B32A2"/>
    <w:rsid w:val="006B60E1"/>
    <w:rsid w:val="006B74DD"/>
    <w:rsid w:val="006B7FC0"/>
    <w:rsid w:val="006C0330"/>
    <w:rsid w:val="006C1DBB"/>
    <w:rsid w:val="006C2014"/>
    <w:rsid w:val="006C2598"/>
    <w:rsid w:val="006C3896"/>
    <w:rsid w:val="006C43CB"/>
    <w:rsid w:val="006C4B21"/>
    <w:rsid w:val="006C567B"/>
    <w:rsid w:val="006C590B"/>
    <w:rsid w:val="006D033A"/>
    <w:rsid w:val="006D056A"/>
    <w:rsid w:val="006D26D5"/>
    <w:rsid w:val="006D2E8E"/>
    <w:rsid w:val="006D3FFB"/>
    <w:rsid w:val="006D4227"/>
    <w:rsid w:val="006D4517"/>
    <w:rsid w:val="006D4D78"/>
    <w:rsid w:val="006D6069"/>
    <w:rsid w:val="006D749A"/>
    <w:rsid w:val="006E04DE"/>
    <w:rsid w:val="006E1BC2"/>
    <w:rsid w:val="006E1E58"/>
    <w:rsid w:val="006E45F0"/>
    <w:rsid w:val="006E4BE5"/>
    <w:rsid w:val="006E5F70"/>
    <w:rsid w:val="006E73F9"/>
    <w:rsid w:val="006F01BC"/>
    <w:rsid w:val="006F03BA"/>
    <w:rsid w:val="006F07E5"/>
    <w:rsid w:val="006F19A3"/>
    <w:rsid w:val="006F35C6"/>
    <w:rsid w:val="006F3DC7"/>
    <w:rsid w:val="006F468A"/>
    <w:rsid w:val="006F50AD"/>
    <w:rsid w:val="006F5546"/>
    <w:rsid w:val="006F68E2"/>
    <w:rsid w:val="00700984"/>
    <w:rsid w:val="00701946"/>
    <w:rsid w:val="0070245A"/>
    <w:rsid w:val="00702778"/>
    <w:rsid w:val="007038FB"/>
    <w:rsid w:val="0070694B"/>
    <w:rsid w:val="00706A38"/>
    <w:rsid w:val="00712819"/>
    <w:rsid w:val="00713713"/>
    <w:rsid w:val="00713A3E"/>
    <w:rsid w:val="00715660"/>
    <w:rsid w:val="007161A0"/>
    <w:rsid w:val="007162BA"/>
    <w:rsid w:val="00716515"/>
    <w:rsid w:val="007166A3"/>
    <w:rsid w:val="00717E0D"/>
    <w:rsid w:val="007203CA"/>
    <w:rsid w:val="007222C0"/>
    <w:rsid w:val="007225F3"/>
    <w:rsid w:val="00722C97"/>
    <w:rsid w:val="00723478"/>
    <w:rsid w:val="00725E96"/>
    <w:rsid w:val="00726EA6"/>
    <w:rsid w:val="00726F11"/>
    <w:rsid w:val="00727018"/>
    <w:rsid w:val="0073129A"/>
    <w:rsid w:val="00732C51"/>
    <w:rsid w:val="0073361A"/>
    <w:rsid w:val="00735BC2"/>
    <w:rsid w:val="007362B2"/>
    <w:rsid w:val="00736C9B"/>
    <w:rsid w:val="00737078"/>
    <w:rsid w:val="00737B73"/>
    <w:rsid w:val="007411F2"/>
    <w:rsid w:val="007423C7"/>
    <w:rsid w:val="00742DB0"/>
    <w:rsid w:val="007452C0"/>
    <w:rsid w:val="00746FEA"/>
    <w:rsid w:val="0074737E"/>
    <w:rsid w:val="007502CD"/>
    <w:rsid w:val="00750CF5"/>
    <w:rsid w:val="00750DA8"/>
    <w:rsid w:val="00752553"/>
    <w:rsid w:val="007538DA"/>
    <w:rsid w:val="00753A3C"/>
    <w:rsid w:val="007554A1"/>
    <w:rsid w:val="00755D59"/>
    <w:rsid w:val="0075665A"/>
    <w:rsid w:val="007566B1"/>
    <w:rsid w:val="00756E6A"/>
    <w:rsid w:val="0075702E"/>
    <w:rsid w:val="0075768A"/>
    <w:rsid w:val="00757AFD"/>
    <w:rsid w:val="0076054E"/>
    <w:rsid w:val="00760A6C"/>
    <w:rsid w:val="007625F0"/>
    <w:rsid w:val="00762D07"/>
    <w:rsid w:val="00763B5D"/>
    <w:rsid w:val="00764C3A"/>
    <w:rsid w:val="00765170"/>
    <w:rsid w:val="00765AE6"/>
    <w:rsid w:val="00766972"/>
    <w:rsid w:val="00766D7E"/>
    <w:rsid w:val="00766DA7"/>
    <w:rsid w:val="0076795E"/>
    <w:rsid w:val="00770074"/>
    <w:rsid w:val="00770CF8"/>
    <w:rsid w:val="00771D3C"/>
    <w:rsid w:val="0077259F"/>
    <w:rsid w:val="0077293C"/>
    <w:rsid w:val="0077511C"/>
    <w:rsid w:val="00775761"/>
    <w:rsid w:val="00775DD2"/>
    <w:rsid w:val="00776050"/>
    <w:rsid w:val="007766C7"/>
    <w:rsid w:val="00777442"/>
    <w:rsid w:val="007804D7"/>
    <w:rsid w:val="00781F1E"/>
    <w:rsid w:val="00784B39"/>
    <w:rsid w:val="00784DD5"/>
    <w:rsid w:val="00786806"/>
    <w:rsid w:val="00786DEA"/>
    <w:rsid w:val="00786F16"/>
    <w:rsid w:val="00787C9F"/>
    <w:rsid w:val="007903E8"/>
    <w:rsid w:val="00790B78"/>
    <w:rsid w:val="007918B8"/>
    <w:rsid w:val="007918CB"/>
    <w:rsid w:val="00792C06"/>
    <w:rsid w:val="00793547"/>
    <w:rsid w:val="00793637"/>
    <w:rsid w:val="007941D3"/>
    <w:rsid w:val="007941DE"/>
    <w:rsid w:val="00794958"/>
    <w:rsid w:val="00795B81"/>
    <w:rsid w:val="00795D94"/>
    <w:rsid w:val="00796F37"/>
    <w:rsid w:val="007A1F31"/>
    <w:rsid w:val="007A31C5"/>
    <w:rsid w:val="007A5026"/>
    <w:rsid w:val="007A56F4"/>
    <w:rsid w:val="007A5920"/>
    <w:rsid w:val="007A62DB"/>
    <w:rsid w:val="007A674B"/>
    <w:rsid w:val="007A731D"/>
    <w:rsid w:val="007A77BD"/>
    <w:rsid w:val="007B118C"/>
    <w:rsid w:val="007B18F2"/>
    <w:rsid w:val="007B31E8"/>
    <w:rsid w:val="007B39FF"/>
    <w:rsid w:val="007B41D5"/>
    <w:rsid w:val="007B5FF5"/>
    <w:rsid w:val="007B6B43"/>
    <w:rsid w:val="007B71C3"/>
    <w:rsid w:val="007B7434"/>
    <w:rsid w:val="007C0178"/>
    <w:rsid w:val="007C1367"/>
    <w:rsid w:val="007C174F"/>
    <w:rsid w:val="007C19CC"/>
    <w:rsid w:val="007C19EE"/>
    <w:rsid w:val="007C2818"/>
    <w:rsid w:val="007C3E63"/>
    <w:rsid w:val="007C46AB"/>
    <w:rsid w:val="007C7128"/>
    <w:rsid w:val="007C7DEC"/>
    <w:rsid w:val="007C7E96"/>
    <w:rsid w:val="007D1039"/>
    <w:rsid w:val="007D109F"/>
    <w:rsid w:val="007D2961"/>
    <w:rsid w:val="007D3671"/>
    <w:rsid w:val="007D5409"/>
    <w:rsid w:val="007D54BF"/>
    <w:rsid w:val="007D6942"/>
    <w:rsid w:val="007E0515"/>
    <w:rsid w:val="007E12B5"/>
    <w:rsid w:val="007E14EC"/>
    <w:rsid w:val="007E1B2E"/>
    <w:rsid w:val="007E22A6"/>
    <w:rsid w:val="007E4164"/>
    <w:rsid w:val="007E47F0"/>
    <w:rsid w:val="007E6156"/>
    <w:rsid w:val="007E6ECA"/>
    <w:rsid w:val="007E6EDD"/>
    <w:rsid w:val="007F0436"/>
    <w:rsid w:val="007F04CD"/>
    <w:rsid w:val="007F14C2"/>
    <w:rsid w:val="007F17CC"/>
    <w:rsid w:val="007F3F7C"/>
    <w:rsid w:val="007F565C"/>
    <w:rsid w:val="007F56A3"/>
    <w:rsid w:val="007F5CF2"/>
    <w:rsid w:val="007F63E6"/>
    <w:rsid w:val="007F6CFF"/>
    <w:rsid w:val="00800DA2"/>
    <w:rsid w:val="00801D16"/>
    <w:rsid w:val="008036BB"/>
    <w:rsid w:val="00803EEF"/>
    <w:rsid w:val="0080446C"/>
    <w:rsid w:val="008053B9"/>
    <w:rsid w:val="00805B15"/>
    <w:rsid w:val="00805B3A"/>
    <w:rsid w:val="00805CDB"/>
    <w:rsid w:val="00806214"/>
    <w:rsid w:val="00806458"/>
    <w:rsid w:val="00810BBE"/>
    <w:rsid w:val="00812669"/>
    <w:rsid w:val="00812728"/>
    <w:rsid w:val="0081299A"/>
    <w:rsid w:val="00813BDF"/>
    <w:rsid w:val="008143A7"/>
    <w:rsid w:val="008155B8"/>
    <w:rsid w:val="0081607E"/>
    <w:rsid w:val="00816688"/>
    <w:rsid w:val="00820661"/>
    <w:rsid w:val="00821132"/>
    <w:rsid w:val="0082163B"/>
    <w:rsid w:val="008221D3"/>
    <w:rsid w:val="008229CA"/>
    <w:rsid w:val="008239D8"/>
    <w:rsid w:val="008248AD"/>
    <w:rsid w:val="00827848"/>
    <w:rsid w:val="00831765"/>
    <w:rsid w:val="0083188E"/>
    <w:rsid w:val="00832508"/>
    <w:rsid w:val="0083290B"/>
    <w:rsid w:val="00832D7E"/>
    <w:rsid w:val="00832F69"/>
    <w:rsid w:val="008330B6"/>
    <w:rsid w:val="00833BB2"/>
    <w:rsid w:val="00840088"/>
    <w:rsid w:val="008409BF"/>
    <w:rsid w:val="00840A23"/>
    <w:rsid w:val="00841234"/>
    <w:rsid w:val="00841F38"/>
    <w:rsid w:val="0084438B"/>
    <w:rsid w:val="00845354"/>
    <w:rsid w:val="00845754"/>
    <w:rsid w:val="008464E3"/>
    <w:rsid w:val="00846FBE"/>
    <w:rsid w:val="008500BC"/>
    <w:rsid w:val="008503FB"/>
    <w:rsid w:val="008503FF"/>
    <w:rsid w:val="008512D8"/>
    <w:rsid w:val="0085168B"/>
    <w:rsid w:val="008517DC"/>
    <w:rsid w:val="00853F3A"/>
    <w:rsid w:val="008541FF"/>
    <w:rsid w:val="008542D3"/>
    <w:rsid w:val="00855295"/>
    <w:rsid w:val="008571B2"/>
    <w:rsid w:val="00857DBA"/>
    <w:rsid w:val="0086023C"/>
    <w:rsid w:val="00860C2F"/>
    <w:rsid w:val="00861E4F"/>
    <w:rsid w:val="008629F2"/>
    <w:rsid w:val="0086397F"/>
    <w:rsid w:val="00863DFB"/>
    <w:rsid w:val="008656B2"/>
    <w:rsid w:val="00870E1B"/>
    <w:rsid w:val="008719AF"/>
    <w:rsid w:val="0087211E"/>
    <w:rsid w:val="00872D6E"/>
    <w:rsid w:val="00876705"/>
    <w:rsid w:val="00876ADB"/>
    <w:rsid w:val="00876AFA"/>
    <w:rsid w:val="00876CE4"/>
    <w:rsid w:val="00876DF0"/>
    <w:rsid w:val="00877014"/>
    <w:rsid w:val="008802F7"/>
    <w:rsid w:val="008820BD"/>
    <w:rsid w:val="00882B95"/>
    <w:rsid w:val="00884BD3"/>
    <w:rsid w:val="00885281"/>
    <w:rsid w:val="008854C9"/>
    <w:rsid w:val="0088663C"/>
    <w:rsid w:val="0088689A"/>
    <w:rsid w:val="00887AEB"/>
    <w:rsid w:val="00887DA0"/>
    <w:rsid w:val="00887E1B"/>
    <w:rsid w:val="008916B6"/>
    <w:rsid w:val="00892032"/>
    <w:rsid w:val="00894E5D"/>
    <w:rsid w:val="00894F6F"/>
    <w:rsid w:val="00895551"/>
    <w:rsid w:val="00896A12"/>
    <w:rsid w:val="008A2550"/>
    <w:rsid w:val="008A52DD"/>
    <w:rsid w:val="008A7622"/>
    <w:rsid w:val="008B0782"/>
    <w:rsid w:val="008B0BAE"/>
    <w:rsid w:val="008B2336"/>
    <w:rsid w:val="008B354F"/>
    <w:rsid w:val="008B3A7D"/>
    <w:rsid w:val="008B3FD1"/>
    <w:rsid w:val="008B57EC"/>
    <w:rsid w:val="008B58F4"/>
    <w:rsid w:val="008B5C74"/>
    <w:rsid w:val="008B5E84"/>
    <w:rsid w:val="008B6B4A"/>
    <w:rsid w:val="008B6C65"/>
    <w:rsid w:val="008B7CF8"/>
    <w:rsid w:val="008C254F"/>
    <w:rsid w:val="008C3141"/>
    <w:rsid w:val="008C593D"/>
    <w:rsid w:val="008D0A3E"/>
    <w:rsid w:val="008D31B9"/>
    <w:rsid w:val="008D406B"/>
    <w:rsid w:val="008D4415"/>
    <w:rsid w:val="008D4FB8"/>
    <w:rsid w:val="008D6586"/>
    <w:rsid w:val="008D76E8"/>
    <w:rsid w:val="008E2A30"/>
    <w:rsid w:val="008E40E2"/>
    <w:rsid w:val="008E49D7"/>
    <w:rsid w:val="008E4B00"/>
    <w:rsid w:val="008E4DA7"/>
    <w:rsid w:val="008E4EC5"/>
    <w:rsid w:val="008E6B26"/>
    <w:rsid w:val="008E6EC7"/>
    <w:rsid w:val="008E7D00"/>
    <w:rsid w:val="008F05DF"/>
    <w:rsid w:val="008F0C07"/>
    <w:rsid w:val="008F2164"/>
    <w:rsid w:val="008F2251"/>
    <w:rsid w:val="008F2E36"/>
    <w:rsid w:val="008F48A6"/>
    <w:rsid w:val="008F49C0"/>
    <w:rsid w:val="00900A8C"/>
    <w:rsid w:val="009012E8"/>
    <w:rsid w:val="0090218E"/>
    <w:rsid w:val="00904846"/>
    <w:rsid w:val="00904B36"/>
    <w:rsid w:val="009066B6"/>
    <w:rsid w:val="00907169"/>
    <w:rsid w:val="00910694"/>
    <w:rsid w:val="00910959"/>
    <w:rsid w:val="00912773"/>
    <w:rsid w:val="00914C0A"/>
    <w:rsid w:val="00915554"/>
    <w:rsid w:val="00915CE6"/>
    <w:rsid w:val="00917062"/>
    <w:rsid w:val="009174D6"/>
    <w:rsid w:val="00917B7A"/>
    <w:rsid w:val="00922C05"/>
    <w:rsid w:val="00923881"/>
    <w:rsid w:val="00923BFA"/>
    <w:rsid w:val="00926C7D"/>
    <w:rsid w:val="0092719B"/>
    <w:rsid w:val="009277CB"/>
    <w:rsid w:val="009309A8"/>
    <w:rsid w:val="00932727"/>
    <w:rsid w:val="009333BF"/>
    <w:rsid w:val="009345A9"/>
    <w:rsid w:val="00935716"/>
    <w:rsid w:val="00937449"/>
    <w:rsid w:val="0093771E"/>
    <w:rsid w:val="00937767"/>
    <w:rsid w:val="00941849"/>
    <w:rsid w:val="00941855"/>
    <w:rsid w:val="0094207A"/>
    <w:rsid w:val="00944F77"/>
    <w:rsid w:val="00945286"/>
    <w:rsid w:val="009453F3"/>
    <w:rsid w:val="009454D6"/>
    <w:rsid w:val="00947EDE"/>
    <w:rsid w:val="0095049F"/>
    <w:rsid w:val="0095167E"/>
    <w:rsid w:val="00951C96"/>
    <w:rsid w:val="00952897"/>
    <w:rsid w:val="00952E2B"/>
    <w:rsid w:val="009533DF"/>
    <w:rsid w:val="00953712"/>
    <w:rsid w:val="00953EE8"/>
    <w:rsid w:val="00954110"/>
    <w:rsid w:val="00954113"/>
    <w:rsid w:val="00954644"/>
    <w:rsid w:val="00954FC9"/>
    <w:rsid w:val="0095771B"/>
    <w:rsid w:val="00960F7C"/>
    <w:rsid w:val="00961C59"/>
    <w:rsid w:val="00962D40"/>
    <w:rsid w:val="00963436"/>
    <w:rsid w:val="00963A78"/>
    <w:rsid w:val="0096441C"/>
    <w:rsid w:val="009649F2"/>
    <w:rsid w:val="00965B4E"/>
    <w:rsid w:val="00966DFE"/>
    <w:rsid w:val="009672AC"/>
    <w:rsid w:val="009706E9"/>
    <w:rsid w:val="00972B66"/>
    <w:rsid w:val="00972C8C"/>
    <w:rsid w:val="00973481"/>
    <w:rsid w:val="009736A0"/>
    <w:rsid w:val="009737CB"/>
    <w:rsid w:val="00973B05"/>
    <w:rsid w:val="00974419"/>
    <w:rsid w:val="00975108"/>
    <w:rsid w:val="00976A9D"/>
    <w:rsid w:val="009776DD"/>
    <w:rsid w:val="009779D0"/>
    <w:rsid w:val="009815EB"/>
    <w:rsid w:val="00981EC1"/>
    <w:rsid w:val="0098245E"/>
    <w:rsid w:val="00984AF4"/>
    <w:rsid w:val="00984CD8"/>
    <w:rsid w:val="0098714F"/>
    <w:rsid w:val="00987202"/>
    <w:rsid w:val="0098725E"/>
    <w:rsid w:val="009872E2"/>
    <w:rsid w:val="009913D2"/>
    <w:rsid w:val="00991B7A"/>
    <w:rsid w:val="0099284E"/>
    <w:rsid w:val="00992863"/>
    <w:rsid w:val="009947F4"/>
    <w:rsid w:val="0099480B"/>
    <w:rsid w:val="009949FA"/>
    <w:rsid w:val="00995E19"/>
    <w:rsid w:val="00997A27"/>
    <w:rsid w:val="009A3392"/>
    <w:rsid w:val="009A3484"/>
    <w:rsid w:val="009A3BA4"/>
    <w:rsid w:val="009A4447"/>
    <w:rsid w:val="009A4F14"/>
    <w:rsid w:val="009A500D"/>
    <w:rsid w:val="009A52E6"/>
    <w:rsid w:val="009A56BC"/>
    <w:rsid w:val="009B005C"/>
    <w:rsid w:val="009B0278"/>
    <w:rsid w:val="009B08F5"/>
    <w:rsid w:val="009B319C"/>
    <w:rsid w:val="009B568D"/>
    <w:rsid w:val="009B746A"/>
    <w:rsid w:val="009B77C8"/>
    <w:rsid w:val="009C0619"/>
    <w:rsid w:val="009C09C1"/>
    <w:rsid w:val="009C0D5E"/>
    <w:rsid w:val="009C1600"/>
    <w:rsid w:val="009C2353"/>
    <w:rsid w:val="009C247C"/>
    <w:rsid w:val="009C3EB7"/>
    <w:rsid w:val="009C59AC"/>
    <w:rsid w:val="009C5AB1"/>
    <w:rsid w:val="009C61D4"/>
    <w:rsid w:val="009C650F"/>
    <w:rsid w:val="009C73D2"/>
    <w:rsid w:val="009C7D0C"/>
    <w:rsid w:val="009D1343"/>
    <w:rsid w:val="009D284A"/>
    <w:rsid w:val="009D3500"/>
    <w:rsid w:val="009D4503"/>
    <w:rsid w:val="009D5531"/>
    <w:rsid w:val="009D748D"/>
    <w:rsid w:val="009D7695"/>
    <w:rsid w:val="009D7DE1"/>
    <w:rsid w:val="009E02D6"/>
    <w:rsid w:val="009E05DB"/>
    <w:rsid w:val="009E2994"/>
    <w:rsid w:val="009E4501"/>
    <w:rsid w:val="009E4B96"/>
    <w:rsid w:val="009E5433"/>
    <w:rsid w:val="009E5A08"/>
    <w:rsid w:val="009F042D"/>
    <w:rsid w:val="009F0CB2"/>
    <w:rsid w:val="009F156C"/>
    <w:rsid w:val="009F1CEC"/>
    <w:rsid w:val="009F24BF"/>
    <w:rsid w:val="009F2F99"/>
    <w:rsid w:val="009F3D30"/>
    <w:rsid w:val="009F454B"/>
    <w:rsid w:val="009F45B2"/>
    <w:rsid w:val="009F5832"/>
    <w:rsid w:val="009F62FE"/>
    <w:rsid w:val="009F666B"/>
    <w:rsid w:val="009F7AA5"/>
    <w:rsid w:val="00A00049"/>
    <w:rsid w:val="00A01625"/>
    <w:rsid w:val="00A019F2"/>
    <w:rsid w:val="00A06C65"/>
    <w:rsid w:val="00A0792A"/>
    <w:rsid w:val="00A104ED"/>
    <w:rsid w:val="00A10CEE"/>
    <w:rsid w:val="00A12B36"/>
    <w:rsid w:val="00A15758"/>
    <w:rsid w:val="00A16585"/>
    <w:rsid w:val="00A17E40"/>
    <w:rsid w:val="00A21BC7"/>
    <w:rsid w:val="00A234CC"/>
    <w:rsid w:val="00A23755"/>
    <w:rsid w:val="00A2566B"/>
    <w:rsid w:val="00A257A6"/>
    <w:rsid w:val="00A25A42"/>
    <w:rsid w:val="00A30770"/>
    <w:rsid w:val="00A3180E"/>
    <w:rsid w:val="00A32C0F"/>
    <w:rsid w:val="00A33614"/>
    <w:rsid w:val="00A33D82"/>
    <w:rsid w:val="00A34E1F"/>
    <w:rsid w:val="00A35AD9"/>
    <w:rsid w:val="00A36C3D"/>
    <w:rsid w:val="00A3744C"/>
    <w:rsid w:val="00A37879"/>
    <w:rsid w:val="00A37F76"/>
    <w:rsid w:val="00A40826"/>
    <w:rsid w:val="00A40D4A"/>
    <w:rsid w:val="00A4157F"/>
    <w:rsid w:val="00A43943"/>
    <w:rsid w:val="00A43FF9"/>
    <w:rsid w:val="00A44E32"/>
    <w:rsid w:val="00A44ECA"/>
    <w:rsid w:val="00A463A4"/>
    <w:rsid w:val="00A5037B"/>
    <w:rsid w:val="00A51185"/>
    <w:rsid w:val="00A52FD0"/>
    <w:rsid w:val="00A5314C"/>
    <w:rsid w:val="00A534D6"/>
    <w:rsid w:val="00A5415E"/>
    <w:rsid w:val="00A560B3"/>
    <w:rsid w:val="00A573A8"/>
    <w:rsid w:val="00A60D5B"/>
    <w:rsid w:val="00A64E94"/>
    <w:rsid w:val="00A7239A"/>
    <w:rsid w:val="00A72DC0"/>
    <w:rsid w:val="00A73B0A"/>
    <w:rsid w:val="00A73DB1"/>
    <w:rsid w:val="00A751A0"/>
    <w:rsid w:val="00A761DB"/>
    <w:rsid w:val="00A77F5B"/>
    <w:rsid w:val="00A80214"/>
    <w:rsid w:val="00A80585"/>
    <w:rsid w:val="00A80D3F"/>
    <w:rsid w:val="00A83BC0"/>
    <w:rsid w:val="00A8426B"/>
    <w:rsid w:val="00A84FEF"/>
    <w:rsid w:val="00A85013"/>
    <w:rsid w:val="00A857C2"/>
    <w:rsid w:val="00A865FA"/>
    <w:rsid w:val="00A86EE4"/>
    <w:rsid w:val="00A872FE"/>
    <w:rsid w:val="00A9018B"/>
    <w:rsid w:val="00A91820"/>
    <w:rsid w:val="00A91D86"/>
    <w:rsid w:val="00A926E5"/>
    <w:rsid w:val="00A92EB6"/>
    <w:rsid w:val="00A9335B"/>
    <w:rsid w:val="00A935C5"/>
    <w:rsid w:val="00A938BD"/>
    <w:rsid w:val="00A94105"/>
    <w:rsid w:val="00A956DE"/>
    <w:rsid w:val="00A95F60"/>
    <w:rsid w:val="00A9622D"/>
    <w:rsid w:val="00A963F8"/>
    <w:rsid w:val="00AA022A"/>
    <w:rsid w:val="00AA087C"/>
    <w:rsid w:val="00AA17AD"/>
    <w:rsid w:val="00AA2939"/>
    <w:rsid w:val="00AA47C5"/>
    <w:rsid w:val="00AA4AEF"/>
    <w:rsid w:val="00AA4EEE"/>
    <w:rsid w:val="00AA5C24"/>
    <w:rsid w:val="00AA7404"/>
    <w:rsid w:val="00AA78CB"/>
    <w:rsid w:val="00AB0F0E"/>
    <w:rsid w:val="00AB0FB4"/>
    <w:rsid w:val="00AB1090"/>
    <w:rsid w:val="00AB32DE"/>
    <w:rsid w:val="00AB3300"/>
    <w:rsid w:val="00AB3D9F"/>
    <w:rsid w:val="00AB4587"/>
    <w:rsid w:val="00AB6D1F"/>
    <w:rsid w:val="00AB7030"/>
    <w:rsid w:val="00AB753B"/>
    <w:rsid w:val="00AC1090"/>
    <w:rsid w:val="00AC1F23"/>
    <w:rsid w:val="00AC1F55"/>
    <w:rsid w:val="00AC39A0"/>
    <w:rsid w:val="00AC3AB8"/>
    <w:rsid w:val="00AC595A"/>
    <w:rsid w:val="00AC5B14"/>
    <w:rsid w:val="00AC5F6E"/>
    <w:rsid w:val="00AC5F8A"/>
    <w:rsid w:val="00AC684A"/>
    <w:rsid w:val="00AC6E79"/>
    <w:rsid w:val="00AC7254"/>
    <w:rsid w:val="00AC7777"/>
    <w:rsid w:val="00AD0054"/>
    <w:rsid w:val="00AD3B94"/>
    <w:rsid w:val="00AD42B4"/>
    <w:rsid w:val="00AD51A9"/>
    <w:rsid w:val="00AD5561"/>
    <w:rsid w:val="00AD674B"/>
    <w:rsid w:val="00AD6861"/>
    <w:rsid w:val="00AD70EC"/>
    <w:rsid w:val="00AD7E61"/>
    <w:rsid w:val="00AE0376"/>
    <w:rsid w:val="00AE03AB"/>
    <w:rsid w:val="00AE0720"/>
    <w:rsid w:val="00AE0CF7"/>
    <w:rsid w:val="00AE1C83"/>
    <w:rsid w:val="00AE3449"/>
    <w:rsid w:val="00AE3851"/>
    <w:rsid w:val="00AE404F"/>
    <w:rsid w:val="00AE4852"/>
    <w:rsid w:val="00AE4E38"/>
    <w:rsid w:val="00AE52A8"/>
    <w:rsid w:val="00AE75C6"/>
    <w:rsid w:val="00AF0626"/>
    <w:rsid w:val="00AF2AAE"/>
    <w:rsid w:val="00AF3765"/>
    <w:rsid w:val="00AF3A26"/>
    <w:rsid w:val="00AF5041"/>
    <w:rsid w:val="00AF56DB"/>
    <w:rsid w:val="00AF60A0"/>
    <w:rsid w:val="00AF6EE0"/>
    <w:rsid w:val="00AF753F"/>
    <w:rsid w:val="00AF75A0"/>
    <w:rsid w:val="00AF785B"/>
    <w:rsid w:val="00B00C3E"/>
    <w:rsid w:val="00B0165F"/>
    <w:rsid w:val="00B01E75"/>
    <w:rsid w:val="00B028D2"/>
    <w:rsid w:val="00B03F66"/>
    <w:rsid w:val="00B06CEA"/>
    <w:rsid w:val="00B06DDE"/>
    <w:rsid w:val="00B07954"/>
    <w:rsid w:val="00B126C2"/>
    <w:rsid w:val="00B1373B"/>
    <w:rsid w:val="00B156AD"/>
    <w:rsid w:val="00B15DF6"/>
    <w:rsid w:val="00B171F1"/>
    <w:rsid w:val="00B22D33"/>
    <w:rsid w:val="00B22E9B"/>
    <w:rsid w:val="00B24991"/>
    <w:rsid w:val="00B24EDC"/>
    <w:rsid w:val="00B2523B"/>
    <w:rsid w:val="00B259EF"/>
    <w:rsid w:val="00B25D67"/>
    <w:rsid w:val="00B25E26"/>
    <w:rsid w:val="00B27819"/>
    <w:rsid w:val="00B30615"/>
    <w:rsid w:val="00B30908"/>
    <w:rsid w:val="00B30F7E"/>
    <w:rsid w:val="00B3128F"/>
    <w:rsid w:val="00B317F7"/>
    <w:rsid w:val="00B32E39"/>
    <w:rsid w:val="00B334A1"/>
    <w:rsid w:val="00B33774"/>
    <w:rsid w:val="00B33DFE"/>
    <w:rsid w:val="00B35E46"/>
    <w:rsid w:val="00B362C2"/>
    <w:rsid w:val="00B363CE"/>
    <w:rsid w:val="00B3722B"/>
    <w:rsid w:val="00B37901"/>
    <w:rsid w:val="00B40687"/>
    <w:rsid w:val="00B4073D"/>
    <w:rsid w:val="00B4229C"/>
    <w:rsid w:val="00B42A5B"/>
    <w:rsid w:val="00B44DB8"/>
    <w:rsid w:val="00B461AC"/>
    <w:rsid w:val="00B46DE3"/>
    <w:rsid w:val="00B470AC"/>
    <w:rsid w:val="00B5129C"/>
    <w:rsid w:val="00B51511"/>
    <w:rsid w:val="00B518DD"/>
    <w:rsid w:val="00B51B18"/>
    <w:rsid w:val="00B52FC5"/>
    <w:rsid w:val="00B534F5"/>
    <w:rsid w:val="00B5388D"/>
    <w:rsid w:val="00B53FC3"/>
    <w:rsid w:val="00B5460C"/>
    <w:rsid w:val="00B5558F"/>
    <w:rsid w:val="00B566FA"/>
    <w:rsid w:val="00B566FE"/>
    <w:rsid w:val="00B57288"/>
    <w:rsid w:val="00B576FA"/>
    <w:rsid w:val="00B60023"/>
    <w:rsid w:val="00B60901"/>
    <w:rsid w:val="00B623AD"/>
    <w:rsid w:val="00B62738"/>
    <w:rsid w:val="00B64A98"/>
    <w:rsid w:val="00B64C06"/>
    <w:rsid w:val="00B6662B"/>
    <w:rsid w:val="00B66D82"/>
    <w:rsid w:val="00B66EE6"/>
    <w:rsid w:val="00B675C8"/>
    <w:rsid w:val="00B67D01"/>
    <w:rsid w:val="00B70B47"/>
    <w:rsid w:val="00B70D69"/>
    <w:rsid w:val="00B70E86"/>
    <w:rsid w:val="00B710B3"/>
    <w:rsid w:val="00B7343B"/>
    <w:rsid w:val="00B741BD"/>
    <w:rsid w:val="00B75C03"/>
    <w:rsid w:val="00B768D3"/>
    <w:rsid w:val="00B77F8D"/>
    <w:rsid w:val="00B8039B"/>
    <w:rsid w:val="00B805FC"/>
    <w:rsid w:val="00B80983"/>
    <w:rsid w:val="00B81090"/>
    <w:rsid w:val="00B83195"/>
    <w:rsid w:val="00B8385E"/>
    <w:rsid w:val="00B84015"/>
    <w:rsid w:val="00B8598B"/>
    <w:rsid w:val="00B85C78"/>
    <w:rsid w:val="00B86668"/>
    <w:rsid w:val="00B86E46"/>
    <w:rsid w:val="00B9067A"/>
    <w:rsid w:val="00B92990"/>
    <w:rsid w:val="00B931C0"/>
    <w:rsid w:val="00B9381D"/>
    <w:rsid w:val="00B93EED"/>
    <w:rsid w:val="00B944BA"/>
    <w:rsid w:val="00B956ED"/>
    <w:rsid w:val="00B95C82"/>
    <w:rsid w:val="00B96DBA"/>
    <w:rsid w:val="00B96E79"/>
    <w:rsid w:val="00B97027"/>
    <w:rsid w:val="00B976E8"/>
    <w:rsid w:val="00B978B0"/>
    <w:rsid w:val="00BA39BD"/>
    <w:rsid w:val="00BA41E3"/>
    <w:rsid w:val="00BA56B0"/>
    <w:rsid w:val="00BA5E2F"/>
    <w:rsid w:val="00BA66D4"/>
    <w:rsid w:val="00BA6A03"/>
    <w:rsid w:val="00BB1A43"/>
    <w:rsid w:val="00BB5323"/>
    <w:rsid w:val="00BB550F"/>
    <w:rsid w:val="00BB56B5"/>
    <w:rsid w:val="00BB6BEA"/>
    <w:rsid w:val="00BB6C71"/>
    <w:rsid w:val="00BC0CBE"/>
    <w:rsid w:val="00BC0E69"/>
    <w:rsid w:val="00BC0FEF"/>
    <w:rsid w:val="00BC109D"/>
    <w:rsid w:val="00BC2F12"/>
    <w:rsid w:val="00BC3E67"/>
    <w:rsid w:val="00BC5396"/>
    <w:rsid w:val="00BC62E1"/>
    <w:rsid w:val="00BC64E3"/>
    <w:rsid w:val="00BC6702"/>
    <w:rsid w:val="00BC6D6A"/>
    <w:rsid w:val="00BC7C10"/>
    <w:rsid w:val="00BD046E"/>
    <w:rsid w:val="00BD3BFB"/>
    <w:rsid w:val="00BD591E"/>
    <w:rsid w:val="00BD60DC"/>
    <w:rsid w:val="00BD6D83"/>
    <w:rsid w:val="00BD7E35"/>
    <w:rsid w:val="00BE08A7"/>
    <w:rsid w:val="00BE0CEC"/>
    <w:rsid w:val="00BE2F57"/>
    <w:rsid w:val="00BE347C"/>
    <w:rsid w:val="00BE4461"/>
    <w:rsid w:val="00BE5BE0"/>
    <w:rsid w:val="00BE6507"/>
    <w:rsid w:val="00BE6A1C"/>
    <w:rsid w:val="00BE6FF6"/>
    <w:rsid w:val="00BE7297"/>
    <w:rsid w:val="00BE73F8"/>
    <w:rsid w:val="00BF0995"/>
    <w:rsid w:val="00BF1503"/>
    <w:rsid w:val="00BF1863"/>
    <w:rsid w:val="00BF22A5"/>
    <w:rsid w:val="00BF31F0"/>
    <w:rsid w:val="00BF4BB2"/>
    <w:rsid w:val="00BF4D15"/>
    <w:rsid w:val="00BF5EBA"/>
    <w:rsid w:val="00BF65DF"/>
    <w:rsid w:val="00BF7879"/>
    <w:rsid w:val="00C01F15"/>
    <w:rsid w:val="00C03462"/>
    <w:rsid w:val="00C04C18"/>
    <w:rsid w:val="00C04E13"/>
    <w:rsid w:val="00C04ECA"/>
    <w:rsid w:val="00C05435"/>
    <w:rsid w:val="00C059AE"/>
    <w:rsid w:val="00C07473"/>
    <w:rsid w:val="00C1069A"/>
    <w:rsid w:val="00C12558"/>
    <w:rsid w:val="00C141B6"/>
    <w:rsid w:val="00C15F5E"/>
    <w:rsid w:val="00C166AB"/>
    <w:rsid w:val="00C171EB"/>
    <w:rsid w:val="00C17D0C"/>
    <w:rsid w:val="00C2015F"/>
    <w:rsid w:val="00C22C8B"/>
    <w:rsid w:val="00C2529B"/>
    <w:rsid w:val="00C2603D"/>
    <w:rsid w:val="00C2778C"/>
    <w:rsid w:val="00C31309"/>
    <w:rsid w:val="00C3198F"/>
    <w:rsid w:val="00C32055"/>
    <w:rsid w:val="00C3295A"/>
    <w:rsid w:val="00C33092"/>
    <w:rsid w:val="00C339EC"/>
    <w:rsid w:val="00C33D28"/>
    <w:rsid w:val="00C34256"/>
    <w:rsid w:val="00C34599"/>
    <w:rsid w:val="00C34B1C"/>
    <w:rsid w:val="00C3639B"/>
    <w:rsid w:val="00C36E0B"/>
    <w:rsid w:val="00C371BE"/>
    <w:rsid w:val="00C41204"/>
    <w:rsid w:val="00C4139D"/>
    <w:rsid w:val="00C41453"/>
    <w:rsid w:val="00C41F0A"/>
    <w:rsid w:val="00C43049"/>
    <w:rsid w:val="00C441F8"/>
    <w:rsid w:val="00C44877"/>
    <w:rsid w:val="00C451B8"/>
    <w:rsid w:val="00C46FE7"/>
    <w:rsid w:val="00C472FE"/>
    <w:rsid w:val="00C47C61"/>
    <w:rsid w:val="00C47DC3"/>
    <w:rsid w:val="00C50008"/>
    <w:rsid w:val="00C507DF"/>
    <w:rsid w:val="00C507F5"/>
    <w:rsid w:val="00C51326"/>
    <w:rsid w:val="00C520DC"/>
    <w:rsid w:val="00C521C8"/>
    <w:rsid w:val="00C537FF"/>
    <w:rsid w:val="00C53978"/>
    <w:rsid w:val="00C53CD9"/>
    <w:rsid w:val="00C5441C"/>
    <w:rsid w:val="00C55529"/>
    <w:rsid w:val="00C5634A"/>
    <w:rsid w:val="00C5652F"/>
    <w:rsid w:val="00C60D6B"/>
    <w:rsid w:val="00C63D58"/>
    <w:rsid w:val="00C648D5"/>
    <w:rsid w:val="00C64E56"/>
    <w:rsid w:val="00C65125"/>
    <w:rsid w:val="00C65464"/>
    <w:rsid w:val="00C65C41"/>
    <w:rsid w:val="00C66601"/>
    <w:rsid w:val="00C669AC"/>
    <w:rsid w:val="00C700EB"/>
    <w:rsid w:val="00C704AE"/>
    <w:rsid w:val="00C71FDE"/>
    <w:rsid w:val="00C72298"/>
    <w:rsid w:val="00C733D6"/>
    <w:rsid w:val="00C73B22"/>
    <w:rsid w:val="00C73DF8"/>
    <w:rsid w:val="00C74755"/>
    <w:rsid w:val="00C7567E"/>
    <w:rsid w:val="00C763E7"/>
    <w:rsid w:val="00C76841"/>
    <w:rsid w:val="00C773B5"/>
    <w:rsid w:val="00C80F8A"/>
    <w:rsid w:val="00C82285"/>
    <w:rsid w:val="00C82C03"/>
    <w:rsid w:val="00C83436"/>
    <w:rsid w:val="00C83F8A"/>
    <w:rsid w:val="00C848BB"/>
    <w:rsid w:val="00C8572F"/>
    <w:rsid w:val="00C86CD3"/>
    <w:rsid w:val="00C916A5"/>
    <w:rsid w:val="00C92C5E"/>
    <w:rsid w:val="00C93C88"/>
    <w:rsid w:val="00C944CF"/>
    <w:rsid w:val="00C95459"/>
    <w:rsid w:val="00C95A5C"/>
    <w:rsid w:val="00C95E06"/>
    <w:rsid w:val="00C962EA"/>
    <w:rsid w:val="00C96358"/>
    <w:rsid w:val="00C96D30"/>
    <w:rsid w:val="00CA0BBB"/>
    <w:rsid w:val="00CA0C19"/>
    <w:rsid w:val="00CA13BB"/>
    <w:rsid w:val="00CA15DB"/>
    <w:rsid w:val="00CA21FE"/>
    <w:rsid w:val="00CA2715"/>
    <w:rsid w:val="00CA2C57"/>
    <w:rsid w:val="00CA3268"/>
    <w:rsid w:val="00CA3602"/>
    <w:rsid w:val="00CA3D54"/>
    <w:rsid w:val="00CA3F95"/>
    <w:rsid w:val="00CA41B6"/>
    <w:rsid w:val="00CA45AB"/>
    <w:rsid w:val="00CA4BD5"/>
    <w:rsid w:val="00CA5A0C"/>
    <w:rsid w:val="00CA64CB"/>
    <w:rsid w:val="00CA654C"/>
    <w:rsid w:val="00CB1CEA"/>
    <w:rsid w:val="00CB319D"/>
    <w:rsid w:val="00CB3760"/>
    <w:rsid w:val="00CB42C7"/>
    <w:rsid w:val="00CB5533"/>
    <w:rsid w:val="00CB61B5"/>
    <w:rsid w:val="00CB733C"/>
    <w:rsid w:val="00CB77F0"/>
    <w:rsid w:val="00CC0BF7"/>
    <w:rsid w:val="00CC1AA1"/>
    <w:rsid w:val="00CC276D"/>
    <w:rsid w:val="00CC2D73"/>
    <w:rsid w:val="00CC6F80"/>
    <w:rsid w:val="00CD0816"/>
    <w:rsid w:val="00CD1924"/>
    <w:rsid w:val="00CD21BB"/>
    <w:rsid w:val="00CD2383"/>
    <w:rsid w:val="00CD4213"/>
    <w:rsid w:val="00CD6189"/>
    <w:rsid w:val="00CE0F7F"/>
    <w:rsid w:val="00CE1D29"/>
    <w:rsid w:val="00CE1FF4"/>
    <w:rsid w:val="00CE3015"/>
    <w:rsid w:val="00CE30F4"/>
    <w:rsid w:val="00CE339A"/>
    <w:rsid w:val="00CE5A9B"/>
    <w:rsid w:val="00CE6342"/>
    <w:rsid w:val="00CE6963"/>
    <w:rsid w:val="00CE71EB"/>
    <w:rsid w:val="00CF04FF"/>
    <w:rsid w:val="00CF371C"/>
    <w:rsid w:val="00CF4E92"/>
    <w:rsid w:val="00CF54E8"/>
    <w:rsid w:val="00CF72FE"/>
    <w:rsid w:val="00CF756F"/>
    <w:rsid w:val="00CF7BE1"/>
    <w:rsid w:val="00D00EA5"/>
    <w:rsid w:val="00D01C49"/>
    <w:rsid w:val="00D02749"/>
    <w:rsid w:val="00D0279B"/>
    <w:rsid w:val="00D02A8B"/>
    <w:rsid w:val="00D03175"/>
    <w:rsid w:val="00D06050"/>
    <w:rsid w:val="00D06601"/>
    <w:rsid w:val="00D075E0"/>
    <w:rsid w:val="00D07782"/>
    <w:rsid w:val="00D10178"/>
    <w:rsid w:val="00D10A5E"/>
    <w:rsid w:val="00D116BA"/>
    <w:rsid w:val="00D13082"/>
    <w:rsid w:val="00D142D5"/>
    <w:rsid w:val="00D14928"/>
    <w:rsid w:val="00D154C1"/>
    <w:rsid w:val="00D16305"/>
    <w:rsid w:val="00D16C6A"/>
    <w:rsid w:val="00D208FF"/>
    <w:rsid w:val="00D215A8"/>
    <w:rsid w:val="00D21715"/>
    <w:rsid w:val="00D22374"/>
    <w:rsid w:val="00D22B30"/>
    <w:rsid w:val="00D230FE"/>
    <w:rsid w:val="00D25654"/>
    <w:rsid w:val="00D3053A"/>
    <w:rsid w:val="00D31772"/>
    <w:rsid w:val="00D3188A"/>
    <w:rsid w:val="00D339BF"/>
    <w:rsid w:val="00D343E5"/>
    <w:rsid w:val="00D34823"/>
    <w:rsid w:val="00D35EF3"/>
    <w:rsid w:val="00D36B8B"/>
    <w:rsid w:val="00D3778E"/>
    <w:rsid w:val="00D4028E"/>
    <w:rsid w:val="00D40785"/>
    <w:rsid w:val="00D41D8A"/>
    <w:rsid w:val="00D42768"/>
    <w:rsid w:val="00D428BF"/>
    <w:rsid w:val="00D450B2"/>
    <w:rsid w:val="00D45613"/>
    <w:rsid w:val="00D46658"/>
    <w:rsid w:val="00D46D49"/>
    <w:rsid w:val="00D47D8C"/>
    <w:rsid w:val="00D50325"/>
    <w:rsid w:val="00D50F88"/>
    <w:rsid w:val="00D5132D"/>
    <w:rsid w:val="00D52DAD"/>
    <w:rsid w:val="00D52E86"/>
    <w:rsid w:val="00D534D4"/>
    <w:rsid w:val="00D53F41"/>
    <w:rsid w:val="00D54687"/>
    <w:rsid w:val="00D55194"/>
    <w:rsid w:val="00D55B3F"/>
    <w:rsid w:val="00D6088B"/>
    <w:rsid w:val="00D60DB4"/>
    <w:rsid w:val="00D61D2C"/>
    <w:rsid w:val="00D621F4"/>
    <w:rsid w:val="00D62796"/>
    <w:rsid w:val="00D62CE9"/>
    <w:rsid w:val="00D63393"/>
    <w:rsid w:val="00D63862"/>
    <w:rsid w:val="00D63F96"/>
    <w:rsid w:val="00D64D7B"/>
    <w:rsid w:val="00D65C0E"/>
    <w:rsid w:val="00D66747"/>
    <w:rsid w:val="00D67FD1"/>
    <w:rsid w:val="00D70659"/>
    <w:rsid w:val="00D70F73"/>
    <w:rsid w:val="00D71115"/>
    <w:rsid w:val="00D72326"/>
    <w:rsid w:val="00D73F80"/>
    <w:rsid w:val="00D77B00"/>
    <w:rsid w:val="00D77C55"/>
    <w:rsid w:val="00D801E4"/>
    <w:rsid w:val="00D80C5D"/>
    <w:rsid w:val="00D8181B"/>
    <w:rsid w:val="00D81B41"/>
    <w:rsid w:val="00D83DFD"/>
    <w:rsid w:val="00D849EE"/>
    <w:rsid w:val="00D858B7"/>
    <w:rsid w:val="00D85B8D"/>
    <w:rsid w:val="00D86BE0"/>
    <w:rsid w:val="00D86E0A"/>
    <w:rsid w:val="00D872B4"/>
    <w:rsid w:val="00D87460"/>
    <w:rsid w:val="00D90BE8"/>
    <w:rsid w:val="00D91A8D"/>
    <w:rsid w:val="00D91C7D"/>
    <w:rsid w:val="00D921DF"/>
    <w:rsid w:val="00D92ADB"/>
    <w:rsid w:val="00D92B2F"/>
    <w:rsid w:val="00D9347E"/>
    <w:rsid w:val="00D93788"/>
    <w:rsid w:val="00D93E2A"/>
    <w:rsid w:val="00D97872"/>
    <w:rsid w:val="00DA169B"/>
    <w:rsid w:val="00DA4230"/>
    <w:rsid w:val="00DA4939"/>
    <w:rsid w:val="00DA75FB"/>
    <w:rsid w:val="00DA760E"/>
    <w:rsid w:val="00DB0318"/>
    <w:rsid w:val="00DB165C"/>
    <w:rsid w:val="00DB1A15"/>
    <w:rsid w:val="00DB24E3"/>
    <w:rsid w:val="00DB3ECE"/>
    <w:rsid w:val="00DB529E"/>
    <w:rsid w:val="00DB6910"/>
    <w:rsid w:val="00DB7794"/>
    <w:rsid w:val="00DB7AD1"/>
    <w:rsid w:val="00DC0A5C"/>
    <w:rsid w:val="00DC4519"/>
    <w:rsid w:val="00DC4D02"/>
    <w:rsid w:val="00DC586D"/>
    <w:rsid w:val="00DC5E9C"/>
    <w:rsid w:val="00DD1EAC"/>
    <w:rsid w:val="00DD2BD9"/>
    <w:rsid w:val="00DD2C05"/>
    <w:rsid w:val="00DD2F6C"/>
    <w:rsid w:val="00DD42B6"/>
    <w:rsid w:val="00DD5AD3"/>
    <w:rsid w:val="00DD6FBF"/>
    <w:rsid w:val="00DD78E3"/>
    <w:rsid w:val="00DD7EA5"/>
    <w:rsid w:val="00DE0912"/>
    <w:rsid w:val="00DE1337"/>
    <w:rsid w:val="00DE28D9"/>
    <w:rsid w:val="00DE2A2F"/>
    <w:rsid w:val="00DE359F"/>
    <w:rsid w:val="00DE471C"/>
    <w:rsid w:val="00DE511E"/>
    <w:rsid w:val="00DE73AD"/>
    <w:rsid w:val="00DF0B1C"/>
    <w:rsid w:val="00DF1A43"/>
    <w:rsid w:val="00DF2288"/>
    <w:rsid w:val="00DF3B43"/>
    <w:rsid w:val="00DF4E76"/>
    <w:rsid w:val="00DF556E"/>
    <w:rsid w:val="00E016CE"/>
    <w:rsid w:val="00E0241F"/>
    <w:rsid w:val="00E04971"/>
    <w:rsid w:val="00E06D73"/>
    <w:rsid w:val="00E06DC0"/>
    <w:rsid w:val="00E07A29"/>
    <w:rsid w:val="00E10D78"/>
    <w:rsid w:val="00E1196A"/>
    <w:rsid w:val="00E11B84"/>
    <w:rsid w:val="00E12301"/>
    <w:rsid w:val="00E1256C"/>
    <w:rsid w:val="00E14A8B"/>
    <w:rsid w:val="00E151B4"/>
    <w:rsid w:val="00E15A4E"/>
    <w:rsid w:val="00E15AA5"/>
    <w:rsid w:val="00E160FB"/>
    <w:rsid w:val="00E16410"/>
    <w:rsid w:val="00E16F1B"/>
    <w:rsid w:val="00E170FB"/>
    <w:rsid w:val="00E17446"/>
    <w:rsid w:val="00E1786E"/>
    <w:rsid w:val="00E21EE0"/>
    <w:rsid w:val="00E21EFC"/>
    <w:rsid w:val="00E2425C"/>
    <w:rsid w:val="00E24F65"/>
    <w:rsid w:val="00E261DB"/>
    <w:rsid w:val="00E2628A"/>
    <w:rsid w:val="00E27213"/>
    <w:rsid w:val="00E279A4"/>
    <w:rsid w:val="00E3112E"/>
    <w:rsid w:val="00E3174B"/>
    <w:rsid w:val="00E31813"/>
    <w:rsid w:val="00E31DAC"/>
    <w:rsid w:val="00E32877"/>
    <w:rsid w:val="00E349CC"/>
    <w:rsid w:val="00E35470"/>
    <w:rsid w:val="00E35500"/>
    <w:rsid w:val="00E36172"/>
    <w:rsid w:val="00E37717"/>
    <w:rsid w:val="00E377EE"/>
    <w:rsid w:val="00E41D6A"/>
    <w:rsid w:val="00E4241F"/>
    <w:rsid w:val="00E43208"/>
    <w:rsid w:val="00E43A45"/>
    <w:rsid w:val="00E43BAB"/>
    <w:rsid w:val="00E43E48"/>
    <w:rsid w:val="00E4492D"/>
    <w:rsid w:val="00E45235"/>
    <w:rsid w:val="00E4591C"/>
    <w:rsid w:val="00E4642F"/>
    <w:rsid w:val="00E467CA"/>
    <w:rsid w:val="00E477CF"/>
    <w:rsid w:val="00E47A25"/>
    <w:rsid w:val="00E47E9B"/>
    <w:rsid w:val="00E501C9"/>
    <w:rsid w:val="00E50815"/>
    <w:rsid w:val="00E53276"/>
    <w:rsid w:val="00E5504F"/>
    <w:rsid w:val="00E557AF"/>
    <w:rsid w:val="00E55CEC"/>
    <w:rsid w:val="00E56573"/>
    <w:rsid w:val="00E5660C"/>
    <w:rsid w:val="00E600DB"/>
    <w:rsid w:val="00E60786"/>
    <w:rsid w:val="00E60E43"/>
    <w:rsid w:val="00E60EB5"/>
    <w:rsid w:val="00E61273"/>
    <w:rsid w:val="00E61808"/>
    <w:rsid w:val="00E623EB"/>
    <w:rsid w:val="00E6363D"/>
    <w:rsid w:val="00E63C51"/>
    <w:rsid w:val="00E63D12"/>
    <w:rsid w:val="00E646EE"/>
    <w:rsid w:val="00E64D96"/>
    <w:rsid w:val="00E65059"/>
    <w:rsid w:val="00E65A25"/>
    <w:rsid w:val="00E66436"/>
    <w:rsid w:val="00E6644F"/>
    <w:rsid w:val="00E66643"/>
    <w:rsid w:val="00E66973"/>
    <w:rsid w:val="00E66E4B"/>
    <w:rsid w:val="00E67D96"/>
    <w:rsid w:val="00E704A9"/>
    <w:rsid w:val="00E707F3"/>
    <w:rsid w:val="00E71DBA"/>
    <w:rsid w:val="00E72C4D"/>
    <w:rsid w:val="00E738EC"/>
    <w:rsid w:val="00E74497"/>
    <w:rsid w:val="00E74E48"/>
    <w:rsid w:val="00E751C5"/>
    <w:rsid w:val="00E76AE5"/>
    <w:rsid w:val="00E77472"/>
    <w:rsid w:val="00E77C3E"/>
    <w:rsid w:val="00E8098C"/>
    <w:rsid w:val="00E816ED"/>
    <w:rsid w:val="00E83BE3"/>
    <w:rsid w:val="00E84ADD"/>
    <w:rsid w:val="00E852CC"/>
    <w:rsid w:val="00E86D0D"/>
    <w:rsid w:val="00E90040"/>
    <w:rsid w:val="00E9045D"/>
    <w:rsid w:val="00E90B8C"/>
    <w:rsid w:val="00E90F77"/>
    <w:rsid w:val="00E920CC"/>
    <w:rsid w:val="00E93030"/>
    <w:rsid w:val="00E93E5A"/>
    <w:rsid w:val="00E94373"/>
    <w:rsid w:val="00E943CA"/>
    <w:rsid w:val="00E95D19"/>
    <w:rsid w:val="00E95F0D"/>
    <w:rsid w:val="00E96355"/>
    <w:rsid w:val="00E964D6"/>
    <w:rsid w:val="00E965B8"/>
    <w:rsid w:val="00E97073"/>
    <w:rsid w:val="00EA1802"/>
    <w:rsid w:val="00EA1A02"/>
    <w:rsid w:val="00EA1A07"/>
    <w:rsid w:val="00EA2581"/>
    <w:rsid w:val="00EA2624"/>
    <w:rsid w:val="00EA4512"/>
    <w:rsid w:val="00EA46D4"/>
    <w:rsid w:val="00EA5CDD"/>
    <w:rsid w:val="00EA68B5"/>
    <w:rsid w:val="00EB09F2"/>
    <w:rsid w:val="00EB1C83"/>
    <w:rsid w:val="00EB3B9A"/>
    <w:rsid w:val="00EB62BE"/>
    <w:rsid w:val="00EB6D4F"/>
    <w:rsid w:val="00EB7076"/>
    <w:rsid w:val="00EB73CA"/>
    <w:rsid w:val="00EB7E14"/>
    <w:rsid w:val="00EB7E7B"/>
    <w:rsid w:val="00EB7FB2"/>
    <w:rsid w:val="00EC01D3"/>
    <w:rsid w:val="00EC16AE"/>
    <w:rsid w:val="00EC2E0C"/>
    <w:rsid w:val="00EC34C9"/>
    <w:rsid w:val="00EC4388"/>
    <w:rsid w:val="00EC4A73"/>
    <w:rsid w:val="00EC5321"/>
    <w:rsid w:val="00EC664C"/>
    <w:rsid w:val="00EC76B5"/>
    <w:rsid w:val="00EC7C39"/>
    <w:rsid w:val="00ED1691"/>
    <w:rsid w:val="00ED28C8"/>
    <w:rsid w:val="00ED323D"/>
    <w:rsid w:val="00ED38F8"/>
    <w:rsid w:val="00ED3C78"/>
    <w:rsid w:val="00ED41C7"/>
    <w:rsid w:val="00ED5728"/>
    <w:rsid w:val="00ED5F20"/>
    <w:rsid w:val="00ED6C45"/>
    <w:rsid w:val="00ED753E"/>
    <w:rsid w:val="00EE1BC6"/>
    <w:rsid w:val="00EE38D5"/>
    <w:rsid w:val="00EE39A3"/>
    <w:rsid w:val="00EE43F8"/>
    <w:rsid w:val="00EE574A"/>
    <w:rsid w:val="00EE63DF"/>
    <w:rsid w:val="00EE7431"/>
    <w:rsid w:val="00EE775A"/>
    <w:rsid w:val="00EF14DB"/>
    <w:rsid w:val="00EF42CC"/>
    <w:rsid w:val="00EF4D24"/>
    <w:rsid w:val="00EF5457"/>
    <w:rsid w:val="00EF56CE"/>
    <w:rsid w:val="00EF58B2"/>
    <w:rsid w:val="00EF7450"/>
    <w:rsid w:val="00F044FD"/>
    <w:rsid w:val="00F0596F"/>
    <w:rsid w:val="00F06B6A"/>
    <w:rsid w:val="00F071EB"/>
    <w:rsid w:val="00F07499"/>
    <w:rsid w:val="00F10823"/>
    <w:rsid w:val="00F133A8"/>
    <w:rsid w:val="00F13B9D"/>
    <w:rsid w:val="00F147E9"/>
    <w:rsid w:val="00F149D5"/>
    <w:rsid w:val="00F151EA"/>
    <w:rsid w:val="00F15CD2"/>
    <w:rsid w:val="00F16E89"/>
    <w:rsid w:val="00F17858"/>
    <w:rsid w:val="00F1791D"/>
    <w:rsid w:val="00F204A3"/>
    <w:rsid w:val="00F204AF"/>
    <w:rsid w:val="00F206D5"/>
    <w:rsid w:val="00F21303"/>
    <w:rsid w:val="00F22EC5"/>
    <w:rsid w:val="00F25F61"/>
    <w:rsid w:val="00F260FF"/>
    <w:rsid w:val="00F266DA"/>
    <w:rsid w:val="00F26EC9"/>
    <w:rsid w:val="00F27681"/>
    <w:rsid w:val="00F30B0C"/>
    <w:rsid w:val="00F318B0"/>
    <w:rsid w:val="00F3291B"/>
    <w:rsid w:val="00F3320A"/>
    <w:rsid w:val="00F34352"/>
    <w:rsid w:val="00F34972"/>
    <w:rsid w:val="00F35E7A"/>
    <w:rsid w:val="00F36A69"/>
    <w:rsid w:val="00F37268"/>
    <w:rsid w:val="00F37DFE"/>
    <w:rsid w:val="00F4060D"/>
    <w:rsid w:val="00F4071F"/>
    <w:rsid w:val="00F40CF8"/>
    <w:rsid w:val="00F42C00"/>
    <w:rsid w:val="00F43EC4"/>
    <w:rsid w:val="00F4438F"/>
    <w:rsid w:val="00F44645"/>
    <w:rsid w:val="00F44B1A"/>
    <w:rsid w:val="00F457C0"/>
    <w:rsid w:val="00F45A63"/>
    <w:rsid w:val="00F472B2"/>
    <w:rsid w:val="00F47947"/>
    <w:rsid w:val="00F50617"/>
    <w:rsid w:val="00F50ABF"/>
    <w:rsid w:val="00F52DFA"/>
    <w:rsid w:val="00F531F1"/>
    <w:rsid w:val="00F53E49"/>
    <w:rsid w:val="00F541B5"/>
    <w:rsid w:val="00F5457E"/>
    <w:rsid w:val="00F54698"/>
    <w:rsid w:val="00F554C5"/>
    <w:rsid w:val="00F56673"/>
    <w:rsid w:val="00F566F0"/>
    <w:rsid w:val="00F57019"/>
    <w:rsid w:val="00F5725E"/>
    <w:rsid w:val="00F575BF"/>
    <w:rsid w:val="00F6111B"/>
    <w:rsid w:val="00F613D8"/>
    <w:rsid w:val="00F62098"/>
    <w:rsid w:val="00F63210"/>
    <w:rsid w:val="00F6424E"/>
    <w:rsid w:val="00F6477C"/>
    <w:rsid w:val="00F7054B"/>
    <w:rsid w:val="00F70DBD"/>
    <w:rsid w:val="00F7124F"/>
    <w:rsid w:val="00F7257F"/>
    <w:rsid w:val="00F7424F"/>
    <w:rsid w:val="00F752EB"/>
    <w:rsid w:val="00F754CF"/>
    <w:rsid w:val="00F75F77"/>
    <w:rsid w:val="00F76922"/>
    <w:rsid w:val="00F8030F"/>
    <w:rsid w:val="00F805AE"/>
    <w:rsid w:val="00F80884"/>
    <w:rsid w:val="00F81112"/>
    <w:rsid w:val="00F81C8A"/>
    <w:rsid w:val="00F82793"/>
    <w:rsid w:val="00F835C8"/>
    <w:rsid w:val="00F84B9C"/>
    <w:rsid w:val="00F85E03"/>
    <w:rsid w:val="00F86602"/>
    <w:rsid w:val="00F8687A"/>
    <w:rsid w:val="00F86B45"/>
    <w:rsid w:val="00F87878"/>
    <w:rsid w:val="00F87BED"/>
    <w:rsid w:val="00F92A3E"/>
    <w:rsid w:val="00F94959"/>
    <w:rsid w:val="00F95449"/>
    <w:rsid w:val="00F963E0"/>
    <w:rsid w:val="00F96E3F"/>
    <w:rsid w:val="00F97854"/>
    <w:rsid w:val="00F97A35"/>
    <w:rsid w:val="00FA01E4"/>
    <w:rsid w:val="00FA0450"/>
    <w:rsid w:val="00FA0AE0"/>
    <w:rsid w:val="00FA1214"/>
    <w:rsid w:val="00FA14AB"/>
    <w:rsid w:val="00FA363A"/>
    <w:rsid w:val="00FA3752"/>
    <w:rsid w:val="00FA3E11"/>
    <w:rsid w:val="00FA4793"/>
    <w:rsid w:val="00FA51FC"/>
    <w:rsid w:val="00FB0E47"/>
    <w:rsid w:val="00FB19AB"/>
    <w:rsid w:val="00FB26E1"/>
    <w:rsid w:val="00FB33BD"/>
    <w:rsid w:val="00FB4969"/>
    <w:rsid w:val="00FB7F17"/>
    <w:rsid w:val="00FC0F13"/>
    <w:rsid w:val="00FC133D"/>
    <w:rsid w:val="00FC239D"/>
    <w:rsid w:val="00FC3CFA"/>
    <w:rsid w:val="00FC4999"/>
    <w:rsid w:val="00FC4A84"/>
    <w:rsid w:val="00FC57A5"/>
    <w:rsid w:val="00FC594F"/>
    <w:rsid w:val="00FC6919"/>
    <w:rsid w:val="00FD0516"/>
    <w:rsid w:val="00FD1AA6"/>
    <w:rsid w:val="00FD1E67"/>
    <w:rsid w:val="00FD3028"/>
    <w:rsid w:val="00FD30E2"/>
    <w:rsid w:val="00FD33AC"/>
    <w:rsid w:val="00FD3B3A"/>
    <w:rsid w:val="00FD514F"/>
    <w:rsid w:val="00FD52B2"/>
    <w:rsid w:val="00FD5C8B"/>
    <w:rsid w:val="00FD5FF5"/>
    <w:rsid w:val="00FD6047"/>
    <w:rsid w:val="00FD621F"/>
    <w:rsid w:val="00FD63AD"/>
    <w:rsid w:val="00FD7B33"/>
    <w:rsid w:val="00FE0C2F"/>
    <w:rsid w:val="00FE0DF9"/>
    <w:rsid w:val="00FE14CA"/>
    <w:rsid w:val="00FE2641"/>
    <w:rsid w:val="00FE41E9"/>
    <w:rsid w:val="00FE46EA"/>
    <w:rsid w:val="00FE5939"/>
    <w:rsid w:val="00FE5AEE"/>
    <w:rsid w:val="00FE619B"/>
    <w:rsid w:val="00FE6664"/>
    <w:rsid w:val="00FE74B1"/>
    <w:rsid w:val="00FE7749"/>
    <w:rsid w:val="00FF41B5"/>
    <w:rsid w:val="00FF5E55"/>
    <w:rsid w:val="00FF672F"/>
    <w:rsid w:val="00FF6D70"/>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7B6EF0"/>
  <w15:docId w15:val="{CF66DDEF-09BB-47AE-BD1B-397D1C00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ListParagraph">
    <w:name w:val="List Paragraph"/>
    <w:basedOn w:val="Normal"/>
    <w:uiPriority w:val="34"/>
    <w:unhideWhenUsed/>
    <w:qFormat/>
    <w:rsid w:val="001D713C"/>
    <w:pPr>
      <w:ind w:left="720"/>
      <w:contextualSpacing/>
    </w:pPr>
  </w:style>
  <w:style w:type="character" w:styleId="Hyperlink">
    <w:name w:val="Hyperlink"/>
    <w:basedOn w:val="DefaultParagraphFont"/>
    <w:unhideWhenUsed/>
    <w:rsid w:val="001D1626"/>
    <w:rPr>
      <w:color w:val="0000FF" w:themeColor="hyperlink"/>
      <w:u w:val="single"/>
    </w:rPr>
  </w:style>
  <w:style w:type="paragraph" w:styleId="NormalWeb">
    <w:name w:val="Normal (Web)"/>
    <w:basedOn w:val="Normal"/>
    <w:uiPriority w:val="99"/>
    <w:semiHidden/>
    <w:unhideWhenUsed/>
    <w:rsid w:val="001A59C7"/>
    <w:pPr>
      <w:spacing w:before="100" w:beforeAutospacing="1" w:after="100" w:afterAutospacing="1"/>
      <w:ind w:left="0"/>
    </w:pPr>
    <w:rPr>
      <w:rFonts w:ascii="Times New Roman" w:hAnsi="Times New Roman"/>
      <w:spacing w:val="0"/>
      <w:sz w:val="24"/>
      <w:szCs w:val="24"/>
      <w:lang w:val="en-GB" w:eastAsia="en-GB"/>
    </w:rPr>
  </w:style>
  <w:style w:type="character" w:customStyle="1" w:styleId="gmail-il">
    <w:name w:val="gmail-il"/>
    <w:basedOn w:val="DefaultParagraphFont"/>
    <w:rsid w:val="00C32055"/>
  </w:style>
  <w:style w:type="character" w:customStyle="1" w:styleId="gmail-st">
    <w:name w:val="gmail-st"/>
    <w:basedOn w:val="DefaultParagraphFont"/>
    <w:rsid w:val="00C32055"/>
  </w:style>
  <w:style w:type="paragraph" w:customStyle="1" w:styleId="Standard">
    <w:name w:val="Standard"/>
    <w:rsid w:val="00B86E46"/>
    <w:pPr>
      <w:widowControl w:val="0"/>
      <w:suppressAutoHyphens/>
      <w:autoSpaceDN w:val="0"/>
      <w:textAlignment w:val="baseline"/>
    </w:pPr>
    <w:rPr>
      <w:rFonts w:eastAsia="SimSun" w:cs="Mangal"/>
      <w:kern w:val="3"/>
      <w:sz w:val="24"/>
      <w:szCs w:val="24"/>
      <w:lang w:val="en-GB" w:eastAsia="zh-CN" w:bidi="hi-IN"/>
    </w:rPr>
  </w:style>
  <w:style w:type="paragraph" w:styleId="Header">
    <w:name w:val="header"/>
    <w:basedOn w:val="Normal"/>
    <w:link w:val="HeaderChar"/>
    <w:unhideWhenUsed/>
    <w:rsid w:val="000D2098"/>
    <w:pPr>
      <w:tabs>
        <w:tab w:val="center" w:pos="4513"/>
        <w:tab w:val="right" w:pos="9026"/>
      </w:tabs>
    </w:pPr>
  </w:style>
  <w:style w:type="character" w:customStyle="1" w:styleId="HeaderChar">
    <w:name w:val="Header Char"/>
    <w:basedOn w:val="DefaultParagraphFont"/>
    <w:link w:val="Header"/>
    <w:rsid w:val="000D2098"/>
    <w:rPr>
      <w:rFonts w:asciiTheme="minorHAnsi" w:hAnsiTheme="minorHAnsi"/>
      <w:spacing w:val="4"/>
      <w:sz w:val="16"/>
      <w:szCs w:val="18"/>
    </w:rPr>
  </w:style>
  <w:style w:type="paragraph" w:styleId="Footer">
    <w:name w:val="footer"/>
    <w:basedOn w:val="Normal"/>
    <w:link w:val="FooterChar"/>
    <w:uiPriority w:val="99"/>
    <w:unhideWhenUsed/>
    <w:rsid w:val="000D2098"/>
    <w:pPr>
      <w:tabs>
        <w:tab w:val="center" w:pos="4513"/>
        <w:tab w:val="right" w:pos="9026"/>
      </w:tabs>
    </w:pPr>
  </w:style>
  <w:style w:type="character" w:customStyle="1" w:styleId="FooterChar">
    <w:name w:val="Footer Char"/>
    <w:basedOn w:val="DefaultParagraphFont"/>
    <w:link w:val="Footer"/>
    <w:uiPriority w:val="99"/>
    <w:rsid w:val="000D2098"/>
    <w:rPr>
      <w:rFonts w:asciiTheme="minorHAnsi" w:hAnsiTheme="minorHAnsi"/>
      <w:spacing w:val="4"/>
      <w:sz w:val="16"/>
      <w:szCs w:val="18"/>
    </w:rPr>
  </w:style>
  <w:style w:type="character" w:styleId="UnresolvedMention">
    <w:name w:val="Unresolved Mention"/>
    <w:basedOn w:val="DefaultParagraphFont"/>
    <w:uiPriority w:val="99"/>
    <w:semiHidden/>
    <w:unhideWhenUsed/>
    <w:rsid w:val="00FE6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2339">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82071186">
      <w:bodyDiv w:val="1"/>
      <w:marLeft w:val="0"/>
      <w:marRight w:val="0"/>
      <w:marTop w:val="0"/>
      <w:marBottom w:val="0"/>
      <w:divBdr>
        <w:top w:val="none" w:sz="0" w:space="0" w:color="auto"/>
        <w:left w:val="none" w:sz="0" w:space="0" w:color="auto"/>
        <w:bottom w:val="none" w:sz="0" w:space="0" w:color="auto"/>
        <w:right w:val="none" w:sz="0" w:space="0" w:color="auto"/>
      </w:divBdr>
    </w:div>
    <w:div w:id="1117524729">
      <w:bodyDiv w:val="1"/>
      <w:marLeft w:val="0"/>
      <w:marRight w:val="0"/>
      <w:marTop w:val="0"/>
      <w:marBottom w:val="0"/>
      <w:divBdr>
        <w:top w:val="none" w:sz="0" w:space="0" w:color="auto"/>
        <w:left w:val="none" w:sz="0" w:space="0" w:color="auto"/>
        <w:bottom w:val="none" w:sz="0" w:space="0" w:color="auto"/>
        <w:right w:val="none" w:sz="0" w:space="0" w:color="auto"/>
      </w:divBdr>
    </w:div>
    <w:div w:id="1509904098">
      <w:bodyDiv w:val="1"/>
      <w:marLeft w:val="0"/>
      <w:marRight w:val="0"/>
      <w:marTop w:val="0"/>
      <w:marBottom w:val="0"/>
      <w:divBdr>
        <w:top w:val="none" w:sz="0" w:space="0" w:color="auto"/>
        <w:left w:val="none" w:sz="0" w:space="0" w:color="auto"/>
        <w:bottom w:val="none" w:sz="0" w:space="0" w:color="auto"/>
        <w:right w:val="none" w:sz="0" w:space="0" w:color="auto"/>
      </w:divBdr>
    </w:div>
    <w:div w:id="199572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C72DF46B5B467F96D3A2ECBF5CB409"/>
        <w:category>
          <w:name w:val="General"/>
          <w:gallery w:val="placeholder"/>
        </w:category>
        <w:types>
          <w:type w:val="bbPlcHdr"/>
        </w:types>
        <w:behaviors>
          <w:behavior w:val="content"/>
        </w:behaviors>
        <w:guid w:val="{60FC1AFA-BBDE-4421-9326-44496A929FA2}"/>
      </w:docPartPr>
      <w:docPartBody>
        <w:p w:rsidR="004F5F90" w:rsidRDefault="0074155D">
          <w:pPr>
            <w:pStyle w:val="2CC72DF46B5B467F96D3A2ECBF5CB40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D"/>
    <w:rsid w:val="00022182"/>
    <w:rsid w:val="0002656B"/>
    <w:rsid w:val="000A1AFC"/>
    <w:rsid w:val="000D61B4"/>
    <w:rsid w:val="000E7AF0"/>
    <w:rsid w:val="0013388E"/>
    <w:rsid w:val="001D6A37"/>
    <w:rsid w:val="00415E4B"/>
    <w:rsid w:val="00432D64"/>
    <w:rsid w:val="004350AC"/>
    <w:rsid w:val="004838E9"/>
    <w:rsid w:val="00486371"/>
    <w:rsid w:val="004F5F90"/>
    <w:rsid w:val="005F25F2"/>
    <w:rsid w:val="00662DEA"/>
    <w:rsid w:val="006659D3"/>
    <w:rsid w:val="0074155D"/>
    <w:rsid w:val="00752862"/>
    <w:rsid w:val="00796C43"/>
    <w:rsid w:val="007D32B8"/>
    <w:rsid w:val="007E4348"/>
    <w:rsid w:val="0087561A"/>
    <w:rsid w:val="00897CB3"/>
    <w:rsid w:val="00973657"/>
    <w:rsid w:val="009A087E"/>
    <w:rsid w:val="009C5F31"/>
    <w:rsid w:val="009D0F83"/>
    <w:rsid w:val="00A915F6"/>
    <w:rsid w:val="00AC1129"/>
    <w:rsid w:val="00AD5AB0"/>
    <w:rsid w:val="00B26F4A"/>
    <w:rsid w:val="00B63EBE"/>
    <w:rsid w:val="00C278FF"/>
    <w:rsid w:val="00C408D3"/>
    <w:rsid w:val="00C46B8A"/>
    <w:rsid w:val="00D369E1"/>
    <w:rsid w:val="00D852B8"/>
    <w:rsid w:val="00DC7F9B"/>
    <w:rsid w:val="00E40B14"/>
    <w:rsid w:val="00E93FCD"/>
    <w:rsid w:val="00EE207E"/>
    <w:rsid w:val="00F020C6"/>
    <w:rsid w:val="00FF4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C72DF46B5B467F96D3A2ECBF5CB409">
    <w:name w:val="2CC72DF46B5B467F96D3A2ECBF5CB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customXml/itemProps2.xml><?xml version="1.0" encoding="utf-8"?>
<ds:datastoreItem xmlns:ds="http://schemas.openxmlformats.org/officeDocument/2006/customXml" ds:itemID="{2B899B27-D5A6-4EC9-9D94-31AE052F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73</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Anne Ogilvie</dc:creator>
  <cp:keywords/>
  <cp:lastModifiedBy>clerk@spelsbury.org</cp:lastModifiedBy>
  <cp:revision>76</cp:revision>
  <cp:lastPrinted>2021-03-18T23:08:00Z</cp:lastPrinted>
  <dcterms:created xsi:type="dcterms:W3CDTF">2021-07-07T16:29:00Z</dcterms:created>
  <dcterms:modified xsi:type="dcterms:W3CDTF">2021-07-07T17:41:00Z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